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B7" w:rsidRDefault="00EF2854" w:rsidP="00DE774F">
      <w:pPr>
        <w:jc w:val="center"/>
        <w:rPr>
          <w:b/>
          <w:smallCaps/>
          <w:sz w:val="32"/>
          <w:szCs w:val="24"/>
        </w:rPr>
      </w:pPr>
      <w:r w:rsidRPr="0057710F">
        <w:rPr>
          <w:noProof/>
          <w:sz w:val="28"/>
          <w:lang w:eastAsia="fr-FR"/>
        </w:rPr>
        <w:drawing>
          <wp:anchor distT="0" distB="0" distL="114300" distR="114300" simplePos="0" relativeHeight="251658240" behindDoc="0" locked="0" layoutInCell="1" allowOverlap="1" wp14:anchorId="40EEEF9A" wp14:editId="296AC3DC">
            <wp:simplePos x="0" y="0"/>
            <wp:positionH relativeFrom="column">
              <wp:posOffset>20955</wp:posOffset>
            </wp:positionH>
            <wp:positionV relativeFrom="paragraph">
              <wp:posOffset>76835</wp:posOffset>
            </wp:positionV>
            <wp:extent cx="1979295" cy="1276985"/>
            <wp:effectExtent l="0" t="0" r="1905" b="0"/>
            <wp:wrapSquare wrapText="bothSides"/>
            <wp:docPr id="1" name="Image 1" descr="RÃ©sultat de recherche d'images pour &quot;Tagb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Tagba&quot;"/>
                    <pic:cNvPicPr>
                      <a:picLocks noChangeAspect="1" noChangeArrowheads="1"/>
                    </pic:cNvPicPr>
                  </pic:nvPicPr>
                  <pic:blipFill rotWithShape="1">
                    <a:blip r:embed="rId6">
                      <a:extLst>
                        <a:ext uri="{28A0092B-C50C-407E-A947-70E740481C1C}">
                          <a14:useLocalDpi xmlns:a14="http://schemas.microsoft.com/office/drawing/2010/main" val="0"/>
                        </a:ext>
                      </a:extLst>
                    </a:blip>
                    <a:srcRect t="3058" b="12649"/>
                    <a:stretch/>
                  </pic:blipFill>
                  <pic:spPr bwMode="auto">
                    <a:xfrm>
                      <a:off x="0" y="0"/>
                      <a:ext cx="1979295" cy="1276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774F" w:rsidRPr="0057710F">
        <w:rPr>
          <w:b/>
          <w:smallCaps/>
          <w:sz w:val="32"/>
          <w:szCs w:val="24"/>
        </w:rPr>
        <w:t xml:space="preserve">Messe de clôture du </w:t>
      </w:r>
    </w:p>
    <w:p w:rsidR="00DE774F" w:rsidRPr="0057710F" w:rsidRDefault="00DE774F" w:rsidP="00DE774F">
      <w:pPr>
        <w:jc w:val="center"/>
        <w:rPr>
          <w:b/>
          <w:smallCaps/>
          <w:sz w:val="32"/>
          <w:szCs w:val="24"/>
        </w:rPr>
      </w:pPr>
      <w:bookmarkStart w:id="0" w:name="_GoBack"/>
      <w:bookmarkEnd w:id="0"/>
      <w:r w:rsidRPr="0057710F">
        <w:rPr>
          <w:b/>
          <w:smallCaps/>
          <w:sz w:val="32"/>
          <w:szCs w:val="24"/>
        </w:rPr>
        <w:t>XXXV° chapitre général de la société de Marie</w:t>
      </w:r>
    </w:p>
    <w:p w:rsidR="00DE774F" w:rsidRPr="0021019E" w:rsidRDefault="00DE774F" w:rsidP="00DE774F">
      <w:pPr>
        <w:jc w:val="center"/>
        <w:rPr>
          <w:b/>
          <w:smallCaps/>
          <w:sz w:val="24"/>
          <w:szCs w:val="24"/>
        </w:rPr>
      </w:pPr>
      <w:r w:rsidRPr="0021019E">
        <w:rPr>
          <w:b/>
          <w:smallCaps/>
          <w:sz w:val="24"/>
          <w:szCs w:val="24"/>
        </w:rPr>
        <w:t>Rome, 29 07 2018</w:t>
      </w:r>
    </w:p>
    <w:p w:rsidR="00DE774F" w:rsidRPr="0021019E" w:rsidRDefault="00DE774F" w:rsidP="00DE774F">
      <w:pPr>
        <w:rPr>
          <w:sz w:val="24"/>
          <w:szCs w:val="24"/>
        </w:rPr>
      </w:pPr>
    </w:p>
    <w:p w:rsidR="00DE774F" w:rsidRPr="009764AE" w:rsidRDefault="006058B7" w:rsidP="00DE774F">
      <w:pPr>
        <w:rPr>
          <w:spacing w:val="-6"/>
          <w:sz w:val="32"/>
          <w:szCs w:val="24"/>
        </w:rPr>
      </w:pPr>
      <w:r w:rsidRPr="006058B7">
        <w:rPr>
          <w:b/>
          <w:sz w:val="32"/>
          <w:szCs w:val="24"/>
          <w:shd w:val="clear" w:color="auto" w:fill="D9D9D9" w:themeFill="background1" w:themeFillShade="D9"/>
        </w:rPr>
        <w:t>1</w:t>
      </w:r>
      <w:r w:rsidRPr="006058B7">
        <w:rPr>
          <w:b/>
          <w:sz w:val="32"/>
          <w:szCs w:val="24"/>
        </w:rPr>
        <w:t xml:space="preserve">. </w:t>
      </w:r>
      <w:r w:rsidR="00DE774F" w:rsidRPr="009764AE">
        <w:rPr>
          <w:spacing w:val="-6"/>
          <w:sz w:val="32"/>
          <w:szCs w:val="24"/>
        </w:rPr>
        <w:t>Dans de nombreuses cultures, existe la tradition, qu’avant d’entreprendre un long voyage, vous allez demander la bénédiction d’un ancien. Il ou elle vous bénira et vous donnera un message pour le voyage. En fait, c’est non seulement pour le voyage, mais aussi pour votre vie</w:t>
      </w:r>
      <w:r w:rsidR="00404C1B" w:rsidRPr="009764AE">
        <w:rPr>
          <w:spacing w:val="-6"/>
          <w:sz w:val="32"/>
          <w:szCs w:val="24"/>
        </w:rPr>
        <w:t>.</w:t>
      </w:r>
      <w:r w:rsidR="00DE774F" w:rsidRPr="009764AE">
        <w:rPr>
          <w:spacing w:val="-6"/>
          <w:sz w:val="32"/>
          <w:szCs w:val="24"/>
        </w:rPr>
        <w:t xml:space="preserve"> C’est quelque chose de semblable à ce que nous faisons maintenant.  </w:t>
      </w:r>
    </w:p>
    <w:p w:rsidR="00DE774F" w:rsidRPr="0057710F" w:rsidRDefault="00DE774F" w:rsidP="00DE774F">
      <w:pPr>
        <w:rPr>
          <w:sz w:val="32"/>
          <w:szCs w:val="24"/>
        </w:rPr>
      </w:pPr>
      <w:r w:rsidRPr="0057710F">
        <w:rPr>
          <w:sz w:val="32"/>
          <w:szCs w:val="24"/>
        </w:rPr>
        <w:t xml:space="preserve">En conclusion de notre travail, après avoir pris un long temps de réflexion sur la situation du monde et de la SM, après avoir pris de nombreuses décisions, nous sommes prêts rentrer chez nous pour commencer le travail. Après avoir vu et jugé, nous sommes prêts à agir.  </w:t>
      </w:r>
    </w:p>
    <w:p w:rsidR="00DE774F" w:rsidRPr="0057710F" w:rsidRDefault="00DE774F" w:rsidP="00DE774F">
      <w:pPr>
        <w:rPr>
          <w:sz w:val="32"/>
          <w:szCs w:val="24"/>
        </w:rPr>
      </w:pPr>
      <w:r w:rsidRPr="0057710F">
        <w:rPr>
          <w:sz w:val="32"/>
          <w:szCs w:val="24"/>
        </w:rPr>
        <w:t>C’est donc le moment de recevoir la bénédiction de Dieu et ses paroles de sagesse pour être prêt à aller et agir ! Et, comme nous étions déjà invités à nous le rappeler, si nous sommes fidèles, nous serons également heureux et fécond</w:t>
      </w:r>
      <w:r w:rsidR="00404C1B" w:rsidRPr="0057710F">
        <w:rPr>
          <w:sz w:val="32"/>
          <w:szCs w:val="24"/>
        </w:rPr>
        <w:t>s</w:t>
      </w:r>
      <w:r w:rsidRPr="0057710F">
        <w:rPr>
          <w:sz w:val="32"/>
          <w:szCs w:val="24"/>
        </w:rPr>
        <w:t xml:space="preserve"> ! </w:t>
      </w:r>
    </w:p>
    <w:p w:rsidR="00DE774F" w:rsidRPr="0057710F" w:rsidRDefault="00DE774F" w:rsidP="00DE774F">
      <w:pPr>
        <w:rPr>
          <w:sz w:val="32"/>
          <w:szCs w:val="24"/>
        </w:rPr>
      </w:pPr>
      <w:r w:rsidRPr="0057710F">
        <w:rPr>
          <w:sz w:val="32"/>
          <w:szCs w:val="24"/>
        </w:rPr>
        <w:t xml:space="preserve">Nous allons donc recevoir la bénédiction et le message – la parole – de Dieu !  </w:t>
      </w:r>
    </w:p>
    <w:p w:rsidR="00DE774F" w:rsidRPr="0021019E" w:rsidRDefault="00DE774F" w:rsidP="00DE774F">
      <w:pPr>
        <w:rPr>
          <w:sz w:val="20"/>
          <w:szCs w:val="20"/>
        </w:rPr>
      </w:pPr>
    </w:p>
    <w:p w:rsidR="002F2776" w:rsidRPr="0057710F" w:rsidRDefault="00404C1B" w:rsidP="00DE774F">
      <w:pPr>
        <w:rPr>
          <w:sz w:val="32"/>
          <w:szCs w:val="24"/>
        </w:rPr>
      </w:pPr>
      <w:r w:rsidRPr="0057710F">
        <w:rPr>
          <w:sz w:val="32"/>
          <w:szCs w:val="24"/>
        </w:rPr>
        <w:t xml:space="preserve">Dans </w:t>
      </w:r>
      <w:r w:rsidRPr="0021019E">
        <w:rPr>
          <w:sz w:val="32"/>
          <w:szCs w:val="24"/>
          <w:u w:val="single"/>
        </w:rPr>
        <w:t>l</w:t>
      </w:r>
      <w:r w:rsidR="00DE774F" w:rsidRPr="0021019E">
        <w:rPr>
          <w:sz w:val="32"/>
          <w:szCs w:val="24"/>
          <w:u w:val="single"/>
        </w:rPr>
        <w:t>’Évangile de Jean</w:t>
      </w:r>
      <w:r w:rsidR="00DE774F" w:rsidRPr="0057710F">
        <w:rPr>
          <w:sz w:val="32"/>
          <w:szCs w:val="24"/>
        </w:rPr>
        <w:t xml:space="preserve">, Dieu nous offre ces magnifiques paroles. Elles s’adaptent totalement aux conclusions de notre </w:t>
      </w:r>
      <w:r w:rsidR="00EA6AE2" w:rsidRPr="0057710F">
        <w:rPr>
          <w:sz w:val="32"/>
          <w:szCs w:val="24"/>
        </w:rPr>
        <w:t>C</w:t>
      </w:r>
      <w:r w:rsidR="00DE774F" w:rsidRPr="0057710F">
        <w:rPr>
          <w:sz w:val="32"/>
          <w:szCs w:val="24"/>
        </w:rPr>
        <w:t xml:space="preserve">hapitre général.  </w:t>
      </w:r>
    </w:p>
    <w:p w:rsidR="009654C9" w:rsidRPr="0057710F" w:rsidRDefault="009654C9" w:rsidP="00DE774F">
      <w:pPr>
        <w:rPr>
          <w:sz w:val="32"/>
          <w:szCs w:val="24"/>
        </w:rPr>
      </w:pPr>
      <w:r w:rsidRPr="0057710F">
        <w:rPr>
          <w:sz w:val="32"/>
          <w:szCs w:val="24"/>
        </w:rPr>
        <w:t xml:space="preserve">Jésus est au milieu d’une grande foule qui s’est </w:t>
      </w:r>
      <w:proofErr w:type="gramStart"/>
      <w:r w:rsidRPr="0057710F">
        <w:rPr>
          <w:sz w:val="32"/>
          <w:szCs w:val="24"/>
        </w:rPr>
        <w:t>laissée</w:t>
      </w:r>
      <w:proofErr w:type="gramEnd"/>
      <w:r w:rsidRPr="0057710F">
        <w:rPr>
          <w:sz w:val="32"/>
          <w:szCs w:val="24"/>
        </w:rPr>
        <w:t xml:space="preserve"> attirer par ses miracles. </w:t>
      </w:r>
    </w:p>
    <w:p w:rsidR="009654C9" w:rsidRPr="0057710F" w:rsidRDefault="00404C1B" w:rsidP="00404C1B">
      <w:pPr>
        <w:ind w:left="708"/>
        <w:rPr>
          <w:sz w:val="32"/>
          <w:szCs w:val="24"/>
        </w:rPr>
      </w:pPr>
      <w:r w:rsidRPr="0057710F">
        <w:rPr>
          <w:sz w:val="32"/>
          <w:szCs w:val="24"/>
        </w:rPr>
        <w:t>Il</w:t>
      </w:r>
      <w:r w:rsidR="009654C9" w:rsidRPr="0057710F">
        <w:rPr>
          <w:sz w:val="32"/>
          <w:szCs w:val="24"/>
        </w:rPr>
        <w:t xml:space="preserve"> a enseigné et nourri spirituellement la foule, mais maintenant survient un autre problème : Comment nourrir également leur corps !  </w:t>
      </w:r>
    </w:p>
    <w:p w:rsidR="009654C9" w:rsidRPr="0057710F" w:rsidRDefault="009654C9" w:rsidP="00404C1B">
      <w:pPr>
        <w:ind w:left="708"/>
        <w:rPr>
          <w:sz w:val="32"/>
          <w:szCs w:val="24"/>
        </w:rPr>
      </w:pPr>
      <w:r w:rsidRPr="0057710F">
        <w:rPr>
          <w:sz w:val="32"/>
          <w:szCs w:val="24"/>
        </w:rPr>
        <w:t xml:space="preserve">Comme marianistes, nous </w:t>
      </w:r>
      <w:r w:rsidR="00D766BA" w:rsidRPr="0057710F">
        <w:rPr>
          <w:sz w:val="32"/>
          <w:szCs w:val="24"/>
        </w:rPr>
        <w:t>compr</w:t>
      </w:r>
      <w:r w:rsidR="00404C1B" w:rsidRPr="0057710F">
        <w:rPr>
          <w:sz w:val="32"/>
          <w:szCs w:val="24"/>
        </w:rPr>
        <w:t>e</w:t>
      </w:r>
      <w:r w:rsidR="00D766BA" w:rsidRPr="0057710F">
        <w:rPr>
          <w:sz w:val="32"/>
          <w:szCs w:val="24"/>
        </w:rPr>
        <w:t>nons</w:t>
      </w:r>
      <w:r w:rsidRPr="0057710F">
        <w:rPr>
          <w:sz w:val="32"/>
          <w:szCs w:val="24"/>
        </w:rPr>
        <w:t xml:space="preserve"> qu’après avoir travaillé pour l’éducation et le zèle, Jésus est maintenant confronté aux problèmes de l’office de Travail ! </w:t>
      </w:r>
    </w:p>
    <w:p w:rsidR="009654C9" w:rsidRPr="0021019E" w:rsidRDefault="00404C1B" w:rsidP="00DE774F">
      <w:pPr>
        <w:rPr>
          <w:spacing w:val="-8"/>
          <w:sz w:val="32"/>
          <w:szCs w:val="24"/>
        </w:rPr>
      </w:pPr>
      <w:r w:rsidRPr="0021019E">
        <w:rPr>
          <w:spacing w:val="-8"/>
          <w:sz w:val="32"/>
          <w:szCs w:val="24"/>
        </w:rPr>
        <w:t>Comme Jésus</w:t>
      </w:r>
      <w:r w:rsidR="009654C9" w:rsidRPr="0021019E">
        <w:rPr>
          <w:spacing w:val="-8"/>
          <w:sz w:val="32"/>
          <w:szCs w:val="24"/>
        </w:rPr>
        <w:t xml:space="preserve">, aujourd'hui, nous sommes impressionnés de voir que la foule de nos </w:t>
      </w:r>
      <w:r w:rsidR="00EA6AE2" w:rsidRPr="0021019E">
        <w:rPr>
          <w:spacing w:val="-8"/>
          <w:sz w:val="32"/>
          <w:szCs w:val="24"/>
        </w:rPr>
        <w:t>"</w:t>
      </w:r>
      <w:r w:rsidR="009654C9" w:rsidRPr="0021019E">
        <w:rPr>
          <w:spacing w:val="-8"/>
          <w:sz w:val="32"/>
          <w:szCs w:val="24"/>
        </w:rPr>
        <w:t>disciples</w:t>
      </w:r>
      <w:r w:rsidR="00EA6AE2" w:rsidRPr="0021019E">
        <w:rPr>
          <w:spacing w:val="-8"/>
          <w:sz w:val="32"/>
          <w:szCs w:val="24"/>
        </w:rPr>
        <w:t>"</w:t>
      </w:r>
      <w:r w:rsidR="009654C9" w:rsidRPr="0021019E">
        <w:rPr>
          <w:spacing w:val="-8"/>
          <w:sz w:val="32"/>
          <w:szCs w:val="24"/>
        </w:rPr>
        <w:t xml:space="preserve"> grandit sans cesse : ils sont si nombreux</w:t>
      </w:r>
      <w:r w:rsidR="00EA6AE2" w:rsidRPr="0021019E">
        <w:rPr>
          <w:spacing w:val="-8"/>
          <w:sz w:val="32"/>
          <w:szCs w:val="24"/>
        </w:rPr>
        <w:t>,</w:t>
      </w:r>
      <w:r w:rsidR="009654C9" w:rsidRPr="0021019E">
        <w:rPr>
          <w:spacing w:val="-8"/>
          <w:sz w:val="32"/>
          <w:szCs w:val="24"/>
        </w:rPr>
        <w:t xml:space="preserve"> comment répondre à leurs besoins ?   </w:t>
      </w:r>
    </w:p>
    <w:p w:rsidR="00404C1B" w:rsidRPr="0021019E" w:rsidRDefault="00404C1B" w:rsidP="00DE774F">
      <w:pPr>
        <w:rPr>
          <w:sz w:val="20"/>
          <w:szCs w:val="20"/>
        </w:rPr>
      </w:pPr>
    </w:p>
    <w:p w:rsidR="00D766BA" w:rsidRPr="0057710F" w:rsidRDefault="009654C9" w:rsidP="00DE774F">
      <w:pPr>
        <w:rPr>
          <w:sz w:val="32"/>
          <w:szCs w:val="24"/>
        </w:rPr>
      </w:pPr>
      <w:r w:rsidRPr="0057710F">
        <w:rPr>
          <w:sz w:val="32"/>
          <w:szCs w:val="24"/>
        </w:rPr>
        <w:t xml:space="preserve">Dans l’Évangile, il y a trois façons de regarder cette réalité : comme </w:t>
      </w:r>
      <w:r w:rsidR="00D766BA" w:rsidRPr="0057710F">
        <w:rPr>
          <w:sz w:val="32"/>
          <w:szCs w:val="24"/>
        </w:rPr>
        <w:t>Philippe</w:t>
      </w:r>
      <w:r w:rsidRPr="0057710F">
        <w:rPr>
          <w:sz w:val="32"/>
          <w:szCs w:val="24"/>
        </w:rPr>
        <w:t xml:space="preserve">, </w:t>
      </w:r>
      <w:r w:rsidR="00404C1B" w:rsidRPr="0057710F">
        <w:rPr>
          <w:sz w:val="32"/>
          <w:szCs w:val="24"/>
        </w:rPr>
        <w:t xml:space="preserve">comme </w:t>
      </w:r>
      <w:r w:rsidRPr="0057710F">
        <w:rPr>
          <w:sz w:val="32"/>
          <w:szCs w:val="24"/>
        </w:rPr>
        <w:t>Andr</w:t>
      </w:r>
      <w:r w:rsidR="00D766BA" w:rsidRPr="0057710F">
        <w:rPr>
          <w:sz w:val="32"/>
          <w:szCs w:val="24"/>
        </w:rPr>
        <w:t>é</w:t>
      </w:r>
      <w:r w:rsidRPr="0057710F">
        <w:rPr>
          <w:sz w:val="32"/>
          <w:szCs w:val="24"/>
        </w:rPr>
        <w:t xml:space="preserve"> ou comme Jésus.  </w:t>
      </w:r>
    </w:p>
    <w:p w:rsidR="00D766BA" w:rsidRPr="0057710F" w:rsidRDefault="00D766BA" w:rsidP="00DE774F">
      <w:pPr>
        <w:rPr>
          <w:sz w:val="32"/>
          <w:szCs w:val="24"/>
        </w:rPr>
      </w:pPr>
      <w:r w:rsidRPr="0057710F">
        <w:rPr>
          <w:smallCaps/>
          <w:sz w:val="32"/>
          <w:szCs w:val="24"/>
          <w:u w:val="single"/>
        </w:rPr>
        <w:t>Philippe</w:t>
      </w:r>
      <w:r w:rsidR="009654C9" w:rsidRPr="0057710F">
        <w:rPr>
          <w:sz w:val="32"/>
          <w:szCs w:val="24"/>
        </w:rPr>
        <w:t xml:space="preserve"> dit : </w:t>
      </w:r>
      <w:r w:rsidR="009654C9" w:rsidRPr="0057710F">
        <w:rPr>
          <w:sz w:val="32"/>
          <w:szCs w:val="24"/>
          <w:u w:val="single"/>
        </w:rPr>
        <w:t>ces gens sont trop</w:t>
      </w:r>
      <w:r w:rsidRPr="0057710F">
        <w:rPr>
          <w:sz w:val="32"/>
          <w:szCs w:val="24"/>
          <w:u w:val="single"/>
        </w:rPr>
        <w:t xml:space="preserve"> nombreux</w:t>
      </w:r>
      <w:r w:rsidRPr="0057710F">
        <w:rPr>
          <w:sz w:val="32"/>
          <w:szCs w:val="24"/>
        </w:rPr>
        <w:t xml:space="preserve"> </w:t>
      </w:r>
      <w:r w:rsidR="009654C9" w:rsidRPr="0057710F">
        <w:rPr>
          <w:sz w:val="32"/>
          <w:szCs w:val="24"/>
        </w:rPr>
        <w:t xml:space="preserve">... que faire ? Comment gérer une si grande foule ? </w:t>
      </w:r>
      <w:r w:rsidRPr="0057710F">
        <w:rPr>
          <w:sz w:val="32"/>
          <w:szCs w:val="24"/>
        </w:rPr>
        <w:t>C’</w:t>
      </w:r>
      <w:r w:rsidR="009654C9" w:rsidRPr="0057710F">
        <w:rPr>
          <w:sz w:val="32"/>
          <w:szCs w:val="24"/>
        </w:rPr>
        <w:t xml:space="preserve">est impossible.  </w:t>
      </w:r>
    </w:p>
    <w:p w:rsidR="00B31DCB" w:rsidRPr="0057710F" w:rsidRDefault="009654C9" w:rsidP="00DE774F">
      <w:pPr>
        <w:rPr>
          <w:spacing w:val="-2"/>
          <w:sz w:val="32"/>
          <w:szCs w:val="24"/>
        </w:rPr>
      </w:pPr>
      <w:r w:rsidRPr="0057710F">
        <w:rPr>
          <w:smallCaps/>
          <w:spacing w:val="-2"/>
          <w:sz w:val="32"/>
          <w:szCs w:val="24"/>
          <w:u w:val="single"/>
        </w:rPr>
        <w:t>Andr</w:t>
      </w:r>
      <w:r w:rsidR="00D766BA" w:rsidRPr="0057710F">
        <w:rPr>
          <w:smallCaps/>
          <w:spacing w:val="-2"/>
          <w:sz w:val="32"/>
          <w:szCs w:val="24"/>
          <w:u w:val="single"/>
        </w:rPr>
        <w:t>é</w:t>
      </w:r>
      <w:r w:rsidRPr="0057710F">
        <w:rPr>
          <w:spacing w:val="-2"/>
          <w:sz w:val="32"/>
          <w:szCs w:val="24"/>
        </w:rPr>
        <w:t xml:space="preserve"> répond : la situation n’est pas si ma</w:t>
      </w:r>
      <w:r w:rsidR="00D766BA" w:rsidRPr="0057710F">
        <w:rPr>
          <w:spacing w:val="-2"/>
          <w:sz w:val="32"/>
          <w:szCs w:val="24"/>
        </w:rPr>
        <w:t>uvaise</w:t>
      </w:r>
      <w:r w:rsidRPr="0057710F">
        <w:rPr>
          <w:spacing w:val="-2"/>
          <w:sz w:val="32"/>
          <w:szCs w:val="24"/>
        </w:rPr>
        <w:t xml:space="preserve"> : il y a un enfant avec cinq pains et deux poissons... mais c’est si peu ! </w:t>
      </w:r>
      <w:r w:rsidRPr="0057710F">
        <w:rPr>
          <w:spacing w:val="-2"/>
          <w:sz w:val="32"/>
          <w:szCs w:val="24"/>
          <w:u w:val="single"/>
        </w:rPr>
        <w:t>Nous n’avons pas assez</w:t>
      </w:r>
      <w:r w:rsidRPr="0057710F">
        <w:rPr>
          <w:spacing w:val="-2"/>
          <w:sz w:val="32"/>
          <w:szCs w:val="24"/>
        </w:rPr>
        <w:t xml:space="preserve">... </w:t>
      </w:r>
      <w:r w:rsidR="00D766BA" w:rsidRPr="0057710F">
        <w:rPr>
          <w:spacing w:val="-2"/>
          <w:sz w:val="32"/>
          <w:szCs w:val="24"/>
        </w:rPr>
        <w:t>C’est</w:t>
      </w:r>
      <w:r w:rsidRPr="0057710F">
        <w:rPr>
          <w:spacing w:val="-2"/>
          <w:sz w:val="32"/>
          <w:szCs w:val="24"/>
        </w:rPr>
        <w:t xml:space="preserve"> impossible de nourrir </w:t>
      </w:r>
      <w:r w:rsidR="00EA6AE2" w:rsidRPr="0057710F">
        <w:rPr>
          <w:spacing w:val="-2"/>
          <w:sz w:val="32"/>
          <w:szCs w:val="24"/>
        </w:rPr>
        <w:t>cette</w:t>
      </w:r>
      <w:r w:rsidR="00D766BA" w:rsidRPr="0057710F">
        <w:rPr>
          <w:spacing w:val="-2"/>
          <w:sz w:val="32"/>
          <w:szCs w:val="24"/>
        </w:rPr>
        <w:t xml:space="preserve"> foule </w:t>
      </w:r>
      <w:r w:rsidRPr="0057710F">
        <w:rPr>
          <w:spacing w:val="-2"/>
          <w:sz w:val="32"/>
          <w:szCs w:val="24"/>
        </w:rPr>
        <w:t>!</w:t>
      </w:r>
    </w:p>
    <w:p w:rsidR="00D766BA" w:rsidRPr="0021019E" w:rsidRDefault="009654C9" w:rsidP="00DE774F">
      <w:pPr>
        <w:rPr>
          <w:spacing w:val="-12"/>
          <w:sz w:val="32"/>
          <w:szCs w:val="24"/>
        </w:rPr>
      </w:pPr>
      <w:r w:rsidRPr="0021019E">
        <w:rPr>
          <w:spacing w:val="-12"/>
          <w:sz w:val="32"/>
          <w:szCs w:val="24"/>
        </w:rPr>
        <w:t xml:space="preserve">Pour </w:t>
      </w:r>
      <w:r w:rsidR="00D766BA" w:rsidRPr="0021019E">
        <w:rPr>
          <w:spacing w:val="-12"/>
          <w:sz w:val="32"/>
          <w:szCs w:val="24"/>
        </w:rPr>
        <w:t xml:space="preserve">les </w:t>
      </w:r>
      <w:r w:rsidRPr="0021019E">
        <w:rPr>
          <w:spacing w:val="-12"/>
          <w:sz w:val="32"/>
          <w:szCs w:val="24"/>
        </w:rPr>
        <w:t xml:space="preserve">deux, la conclusion est la même : « Jésus, </w:t>
      </w:r>
      <w:r w:rsidR="00D766BA" w:rsidRPr="0021019E">
        <w:rPr>
          <w:spacing w:val="-12"/>
          <w:sz w:val="32"/>
          <w:szCs w:val="24"/>
        </w:rPr>
        <w:t>s’il te p</w:t>
      </w:r>
      <w:r w:rsidRPr="0021019E">
        <w:rPr>
          <w:spacing w:val="-12"/>
          <w:sz w:val="32"/>
          <w:szCs w:val="24"/>
        </w:rPr>
        <w:t xml:space="preserve">laît, </w:t>
      </w:r>
      <w:r w:rsidR="00D766BA" w:rsidRPr="0021019E">
        <w:rPr>
          <w:spacing w:val="-12"/>
          <w:sz w:val="32"/>
          <w:szCs w:val="24"/>
        </w:rPr>
        <w:t xml:space="preserve">dis-leur de rentrer </w:t>
      </w:r>
      <w:r w:rsidRPr="0021019E">
        <w:rPr>
          <w:spacing w:val="-12"/>
          <w:sz w:val="32"/>
          <w:szCs w:val="24"/>
        </w:rPr>
        <w:t xml:space="preserve">à la maison ! Et </w:t>
      </w:r>
      <w:r w:rsidR="00D766BA" w:rsidRPr="0021019E">
        <w:rPr>
          <w:spacing w:val="-12"/>
          <w:sz w:val="32"/>
          <w:szCs w:val="24"/>
        </w:rPr>
        <w:t>accorde</w:t>
      </w:r>
      <w:r w:rsidRPr="0021019E">
        <w:rPr>
          <w:spacing w:val="-12"/>
          <w:sz w:val="32"/>
          <w:szCs w:val="24"/>
        </w:rPr>
        <w:t>-</w:t>
      </w:r>
      <w:r w:rsidR="00D766BA" w:rsidRPr="0021019E">
        <w:rPr>
          <w:spacing w:val="-12"/>
          <w:sz w:val="32"/>
          <w:szCs w:val="24"/>
        </w:rPr>
        <w:t xml:space="preserve">nous une soirée </w:t>
      </w:r>
      <w:r w:rsidR="00EA6AE2" w:rsidRPr="0021019E">
        <w:rPr>
          <w:spacing w:val="-12"/>
          <w:sz w:val="32"/>
          <w:szCs w:val="24"/>
        </w:rPr>
        <w:t>tranquille</w:t>
      </w:r>
      <w:r w:rsidR="00D766BA" w:rsidRPr="0021019E">
        <w:rPr>
          <w:spacing w:val="-12"/>
          <w:sz w:val="32"/>
          <w:szCs w:val="24"/>
        </w:rPr>
        <w:t xml:space="preserve">... ». </w:t>
      </w:r>
      <w:r w:rsidR="00D766BA" w:rsidRPr="0021019E">
        <w:rPr>
          <w:spacing w:val="-12"/>
          <w:sz w:val="32"/>
          <w:szCs w:val="24"/>
          <w:u w:val="single"/>
        </w:rPr>
        <w:t>Leur idée, c’est d’abandonner la mission !</w:t>
      </w:r>
    </w:p>
    <w:p w:rsidR="00B31DCB" w:rsidRPr="0021019E" w:rsidRDefault="00B31DCB" w:rsidP="00DE774F">
      <w:pPr>
        <w:rPr>
          <w:sz w:val="20"/>
          <w:szCs w:val="20"/>
        </w:rPr>
      </w:pPr>
    </w:p>
    <w:p w:rsidR="00146283" w:rsidRPr="009764AE" w:rsidRDefault="009654C9" w:rsidP="00DE774F">
      <w:pPr>
        <w:rPr>
          <w:spacing w:val="-8"/>
          <w:sz w:val="32"/>
          <w:szCs w:val="24"/>
        </w:rPr>
      </w:pPr>
      <w:r w:rsidRPr="009764AE">
        <w:rPr>
          <w:spacing w:val="-8"/>
          <w:sz w:val="32"/>
          <w:szCs w:val="24"/>
        </w:rPr>
        <w:t xml:space="preserve">C’est exactement ce que nous </w:t>
      </w:r>
      <w:r w:rsidR="00D766BA" w:rsidRPr="009764AE">
        <w:rPr>
          <w:spacing w:val="-8"/>
          <w:sz w:val="32"/>
          <w:szCs w:val="24"/>
        </w:rPr>
        <w:t xml:space="preserve">risquons de dire </w:t>
      </w:r>
      <w:r w:rsidRPr="009764AE">
        <w:rPr>
          <w:spacing w:val="-8"/>
          <w:sz w:val="32"/>
          <w:szCs w:val="24"/>
        </w:rPr>
        <w:t>aujourd'hui</w:t>
      </w:r>
      <w:r w:rsidR="00146283" w:rsidRPr="009764AE">
        <w:rPr>
          <w:spacing w:val="-8"/>
          <w:sz w:val="32"/>
          <w:szCs w:val="24"/>
        </w:rPr>
        <w:t>, comme Philippe</w:t>
      </w:r>
      <w:r w:rsidRPr="009764AE">
        <w:rPr>
          <w:spacing w:val="-8"/>
          <w:sz w:val="32"/>
          <w:szCs w:val="24"/>
        </w:rPr>
        <w:t xml:space="preserve"> et Andr</w:t>
      </w:r>
      <w:r w:rsidR="00146283" w:rsidRPr="009764AE">
        <w:rPr>
          <w:spacing w:val="-8"/>
          <w:sz w:val="32"/>
          <w:szCs w:val="24"/>
        </w:rPr>
        <w:t>é</w:t>
      </w:r>
      <w:r w:rsidRPr="009764AE">
        <w:rPr>
          <w:spacing w:val="-8"/>
          <w:sz w:val="32"/>
          <w:szCs w:val="24"/>
        </w:rPr>
        <w:t xml:space="preserve">. </w:t>
      </w:r>
    </w:p>
    <w:p w:rsidR="00146283" w:rsidRPr="0057710F" w:rsidRDefault="00B31DCB" w:rsidP="00146283">
      <w:pPr>
        <w:ind w:left="708"/>
        <w:rPr>
          <w:sz w:val="32"/>
          <w:szCs w:val="24"/>
        </w:rPr>
      </w:pPr>
      <w:r w:rsidRPr="0057710F">
        <w:rPr>
          <w:sz w:val="32"/>
          <w:szCs w:val="24"/>
        </w:rPr>
        <w:t>Il y a trop de travail</w:t>
      </w:r>
      <w:r w:rsidR="00146283" w:rsidRPr="0057710F">
        <w:rPr>
          <w:sz w:val="32"/>
          <w:szCs w:val="24"/>
        </w:rPr>
        <w:t xml:space="preserve">... c’est trop difficile... il y a trop de problèmes... Nous n’avons pas assez... nous ne sommes pas assez... nous sommes trop vieux...  </w:t>
      </w:r>
    </w:p>
    <w:p w:rsidR="00146283" w:rsidRPr="0057710F" w:rsidRDefault="00146283" w:rsidP="00146283">
      <w:pPr>
        <w:ind w:left="708"/>
        <w:rPr>
          <w:sz w:val="32"/>
          <w:szCs w:val="24"/>
        </w:rPr>
      </w:pPr>
      <w:r w:rsidRPr="0057710F">
        <w:rPr>
          <w:sz w:val="32"/>
          <w:szCs w:val="24"/>
        </w:rPr>
        <w:lastRenderedPageBreak/>
        <w:t>Et peut-être que nous voulons comme eux abandonner la mission !</w:t>
      </w:r>
    </w:p>
    <w:p w:rsidR="00146283" w:rsidRPr="009764AE" w:rsidRDefault="00146283" w:rsidP="00DE774F">
      <w:pPr>
        <w:rPr>
          <w:spacing w:val="-14"/>
          <w:sz w:val="32"/>
          <w:szCs w:val="24"/>
        </w:rPr>
      </w:pPr>
      <w:r w:rsidRPr="009764AE">
        <w:rPr>
          <w:spacing w:val="-14"/>
          <w:sz w:val="32"/>
          <w:szCs w:val="24"/>
        </w:rPr>
        <w:t xml:space="preserve">Mais, comme Philippe et André : </w:t>
      </w:r>
      <w:r w:rsidR="00EA6AE2" w:rsidRPr="009764AE">
        <w:rPr>
          <w:spacing w:val="-14"/>
          <w:sz w:val="32"/>
          <w:szCs w:val="24"/>
        </w:rPr>
        <w:t>"</w:t>
      </w:r>
      <w:r w:rsidRPr="009764AE">
        <w:rPr>
          <w:spacing w:val="-14"/>
          <w:sz w:val="32"/>
          <w:szCs w:val="24"/>
        </w:rPr>
        <w:t>Jésus veut nous tester</w:t>
      </w:r>
      <w:r w:rsidR="00EA6AE2" w:rsidRPr="009764AE">
        <w:rPr>
          <w:spacing w:val="-14"/>
          <w:sz w:val="32"/>
          <w:szCs w:val="24"/>
        </w:rPr>
        <w:t>"</w:t>
      </w:r>
      <w:r w:rsidRPr="009764AE">
        <w:rPr>
          <w:spacing w:val="-14"/>
          <w:sz w:val="32"/>
          <w:szCs w:val="24"/>
        </w:rPr>
        <w:t xml:space="preserve">. Il est important de se le rappeler...  </w:t>
      </w:r>
    </w:p>
    <w:p w:rsidR="00B31DCB" w:rsidRPr="0021019E" w:rsidRDefault="00B31DCB" w:rsidP="00DE774F">
      <w:pPr>
        <w:rPr>
          <w:sz w:val="20"/>
          <w:szCs w:val="20"/>
        </w:rPr>
      </w:pPr>
    </w:p>
    <w:p w:rsidR="00146283" w:rsidRPr="0057710F" w:rsidRDefault="00146283" w:rsidP="00DE774F">
      <w:pPr>
        <w:rPr>
          <w:sz w:val="32"/>
          <w:szCs w:val="24"/>
        </w:rPr>
      </w:pPr>
      <w:r w:rsidRPr="0057710F">
        <w:rPr>
          <w:sz w:val="32"/>
          <w:szCs w:val="24"/>
        </w:rPr>
        <w:t xml:space="preserve">Pour Jésus, il y a </w:t>
      </w:r>
      <w:r w:rsidRPr="0057710F">
        <w:rPr>
          <w:sz w:val="32"/>
          <w:szCs w:val="24"/>
          <w:u w:val="single"/>
        </w:rPr>
        <w:t>deux problèmes simultanés</w:t>
      </w:r>
      <w:r w:rsidRPr="0057710F">
        <w:rPr>
          <w:sz w:val="32"/>
          <w:szCs w:val="24"/>
        </w:rPr>
        <w:t xml:space="preserve"> : la foule est affamée, mais en plus, ses disciples ne croient pas assez ! </w:t>
      </w:r>
      <w:r w:rsidR="00B31DCB" w:rsidRPr="0057710F">
        <w:rPr>
          <w:sz w:val="32"/>
          <w:szCs w:val="24"/>
        </w:rPr>
        <w:t xml:space="preserve">Finalement, </w:t>
      </w:r>
      <w:r w:rsidRPr="0057710F">
        <w:rPr>
          <w:sz w:val="32"/>
          <w:szCs w:val="24"/>
        </w:rPr>
        <w:t xml:space="preserve">il s’occupe des deux problèmes en même temps : il nourrit la foule et il forme ses disciples. </w:t>
      </w:r>
    </w:p>
    <w:p w:rsidR="00146283" w:rsidRPr="0057710F" w:rsidRDefault="00146283" w:rsidP="00DE774F">
      <w:pPr>
        <w:rPr>
          <w:sz w:val="32"/>
          <w:szCs w:val="24"/>
        </w:rPr>
      </w:pPr>
      <w:r w:rsidRPr="0057710F">
        <w:rPr>
          <w:sz w:val="32"/>
          <w:szCs w:val="24"/>
        </w:rPr>
        <w:t xml:space="preserve">Il exprime sa réponse, non pas avec des mots, mais par des actes.  </w:t>
      </w:r>
    </w:p>
    <w:p w:rsidR="000E66CF" w:rsidRPr="0057710F" w:rsidRDefault="00146283" w:rsidP="00DE774F">
      <w:pPr>
        <w:rPr>
          <w:sz w:val="32"/>
          <w:szCs w:val="24"/>
        </w:rPr>
      </w:pPr>
      <w:r w:rsidRPr="0057710F">
        <w:rPr>
          <w:sz w:val="32"/>
          <w:szCs w:val="24"/>
        </w:rPr>
        <w:t xml:space="preserve">Il le fait en associant ses disciples à l’action, afin qu’ils puissent voir et apprendre.  </w:t>
      </w:r>
    </w:p>
    <w:p w:rsidR="000E66CF" w:rsidRPr="009764AE" w:rsidRDefault="000E66CF" w:rsidP="000E66CF">
      <w:pPr>
        <w:ind w:left="708"/>
        <w:rPr>
          <w:spacing w:val="-4"/>
          <w:sz w:val="32"/>
          <w:szCs w:val="24"/>
        </w:rPr>
      </w:pPr>
      <w:r w:rsidRPr="009764AE">
        <w:rPr>
          <w:spacing w:val="-4"/>
          <w:sz w:val="32"/>
          <w:szCs w:val="24"/>
        </w:rPr>
        <w:t>I</w:t>
      </w:r>
      <w:r w:rsidR="00146283" w:rsidRPr="009764AE">
        <w:rPr>
          <w:spacing w:val="-4"/>
          <w:sz w:val="32"/>
          <w:szCs w:val="24"/>
        </w:rPr>
        <w:t xml:space="preserve">ls apprennent </w:t>
      </w:r>
      <w:r w:rsidR="00461BB7" w:rsidRPr="009764AE">
        <w:rPr>
          <w:spacing w:val="-4"/>
          <w:sz w:val="32"/>
          <w:szCs w:val="24"/>
        </w:rPr>
        <w:t xml:space="preserve">ainsi </w:t>
      </w:r>
      <w:r w:rsidR="00146283" w:rsidRPr="009764AE">
        <w:rPr>
          <w:spacing w:val="-4"/>
          <w:sz w:val="32"/>
          <w:szCs w:val="24"/>
        </w:rPr>
        <w:t xml:space="preserve">que rien n’est impossible à Dieu ! </w:t>
      </w:r>
      <w:r w:rsidRPr="009764AE">
        <w:rPr>
          <w:spacing w:val="-4"/>
          <w:sz w:val="32"/>
          <w:szCs w:val="24"/>
        </w:rPr>
        <w:t xml:space="preserve">Avec cinq pains et deux poissons, </w:t>
      </w:r>
      <w:r w:rsidR="00146283" w:rsidRPr="009764AE">
        <w:rPr>
          <w:spacing w:val="-4"/>
          <w:sz w:val="32"/>
          <w:szCs w:val="24"/>
        </w:rPr>
        <w:t xml:space="preserve">Jésus nourrit plus de cinq mille personnes... </w:t>
      </w:r>
      <w:r w:rsidRPr="009764AE">
        <w:rPr>
          <w:spacing w:val="-4"/>
          <w:sz w:val="32"/>
          <w:szCs w:val="24"/>
        </w:rPr>
        <w:t>Alors</w:t>
      </w:r>
      <w:r w:rsidR="00146283" w:rsidRPr="009764AE">
        <w:rPr>
          <w:spacing w:val="-4"/>
          <w:sz w:val="32"/>
          <w:szCs w:val="24"/>
        </w:rPr>
        <w:t xml:space="preserve"> : </w:t>
      </w:r>
      <w:r w:rsidR="00146283" w:rsidRPr="009764AE">
        <w:rPr>
          <w:spacing w:val="-4"/>
          <w:sz w:val="32"/>
          <w:szCs w:val="24"/>
          <w:u w:val="single"/>
        </w:rPr>
        <w:t>où est notre foi ?</w:t>
      </w:r>
      <w:r w:rsidR="00146283" w:rsidRPr="009764AE">
        <w:rPr>
          <w:spacing w:val="-4"/>
          <w:sz w:val="32"/>
          <w:szCs w:val="24"/>
        </w:rPr>
        <w:t xml:space="preserve">  </w:t>
      </w:r>
    </w:p>
    <w:p w:rsidR="009654C9" w:rsidRPr="000834B1" w:rsidRDefault="00146283" w:rsidP="000E66CF">
      <w:pPr>
        <w:ind w:left="708"/>
        <w:rPr>
          <w:spacing w:val="-4"/>
          <w:sz w:val="32"/>
          <w:szCs w:val="24"/>
        </w:rPr>
      </w:pPr>
      <w:r w:rsidRPr="000834B1">
        <w:rPr>
          <w:spacing w:val="-4"/>
          <w:sz w:val="32"/>
          <w:szCs w:val="24"/>
        </w:rPr>
        <w:t xml:space="preserve">Ils apprennent que la foi </w:t>
      </w:r>
      <w:r w:rsidRPr="009764AE">
        <w:rPr>
          <w:spacing w:val="-4"/>
          <w:sz w:val="32"/>
          <w:szCs w:val="24"/>
          <w:u w:val="single"/>
        </w:rPr>
        <w:t xml:space="preserve">s’exprime </w:t>
      </w:r>
      <w:r w:rsidR="000E66CF" w:rsidRPr="009764AE">
        <w:rPr>
          <w:spacing w:val="-4"/>
          <w:sz w:val="32"/>
          <w:szCs w:val="24"/>
          <w:u w:val="single"/>
        </w:rPr>
        <w:t>au travers</w:t>
      </w:r>
      <w:r w:rsidRPr="009764AE">
        <w:rPr>
          <w:spacing w:val="-4"/>
          <w:sz w:val="32"/>
          <w:szCs w:val="24"/>
          <w:u w:val="single"/>
        </w:rPr>
        <w:t xml:space="preserve"> des actes</w:t>
      </w:r>
      <w:r w:rsidRPr="000834B1">
        <w:rPr>
          <w:spacing w:val="-4"/>
          <w:sz w:val="32"/>
          <w:szCs w:val="24"/>
        </w:rPr>
        <w:t xml:space="preserve"> : </w:t>
      </w:r>
      <w:r w:rsidR="00461BB7" w:rsidRPr="000834B1">
        <w:rPr>
          <w:spacing w:val="-4"/>
          <w:sz w:val="32"/>
          <w:szCs w:val="24"/>
        </w:rPr>
        <w:t>si telle</w:t>
      </w:r>
      <w:r w:rsidRPr="000834B1">
        <w:rPr>
          <w:spacing w:val="-4"/>
          <w:sz w:val="32"/>
          <w:szCs w:val="24"/>
        </w:rPr>
        <w:t xml:space="preserve"> est la volonté de Dieu, </w:t>
      </w:r>
      <w:r w:rsidR="000E66CF" w:rsidRPr="000834B1">
        <w:rPr>
          <w:spacing w:val="-4"/>
          <w:sz w:val="32"/>
          <w:szCs w:val="24"/>
        </w:rPr>
        <w:t>au lieu de demander aux</w:t>
      </w:r>
      <w:r w:rsidRPr="000834B1">
        <w:rPr>
          <w:spacing w:val="-4"/>
          <w:sz w:val="32"/>
          <w:szCs w:val="24"/>
        </w:rPr>
        <w:t xml:space="preserve"> gens de </w:t>
      </w:r>
      <w:r w:rsidR="000E66CF" w:rsidRPr="000834B1">
        <w:rPr>
          <w:spacing w:val="-4"/>
          <w:sz w:val="32"/>
          <w:szCs w:val="24"/>
        </w:rPr>
        <w:t>partir</w:t>
      </w:r>
      <w:r w:rsidRPr="000834B1">
        <w:rPr>
          <w:spacing w:val="-4"/>
          <w:sz w:val="32"/>
          <w:szCs w:val="24"/>
        </w:rPr>
        <w:t xml:space="preserve">, </w:t>
      </w:r>
      <w:r w:rsidR="000E66CF" w:rsidRPr="000834B1">
        <w:rPr>
          <w:spacing w:val="-4"/>
          <w:sz w:val="32"/>
          <w:szCs w:val="24"/>
        </w:rPr>
        <w:t>vous allez leur demander de s’asseoir</w:t>
      </w:r>
      <w:r w:rsidRPr="000834B1">
        <w:rPr>
          <w:spacing w:val="-4"/>
          <w:sz w:val="32"/>
          <w:szCs w:val="24"/>
        </w:rPr>
        <w:t xml:space="preserve">... et </w:t>
      </w:r>
      <w:r w:rsidR="000E66CF" w:rsidRPr="000834B1">
        <w:rPr>
          <w:spacing w:val="-4"/>
          <w:sz w:val="32"/>
          <w:szCs w:val="24"/>
        </w:rPr>
        <w:t>alors</w:t>
      </w:r>
      <w:r w:rsidRPr="000834B1">
        <w:rPr>
          <w:spacing w:val="-4"/>
          <w:sz w:val="32"/>
          <w:szCs w:val="24"/>
        </w:rPr>
        <w:t>, effectivement, une solution vien</w:t>
      </w:r>
      <w:r w:rsidR="000E66CF" w:rsidRPr="000834B1">
        <w:rPr>
          <w:spacing w:val="-4"/>
          <w:sz w:val="32"/>
          <w:szCs w:val="24"/>
        </w:rPr>
        <w:t xml:space="preserve">dra </w:t>
      </w:r>
      <w:r w:rsidRPr="000834B1">
        <w:rPr>
          <w:spacing w:val="-4"/>
          <w:sz w:val="32"/>
          <w:szCs w:val="24"/>
        </w:rPr>
        <w:t>de Dieu...</w:t>
      </w:r>
    </w:p>
    <w:p w:rsidR="009E293D" w:rsidRPr="0057710F" w:rsidRDefault="009E293D" w:rsidP="009E293D">
      <w:pPr>
        <w:ind w:left="708"/>
        <w:rPr>
          <w:sz w:val="32"/>
          <w:szCs w:val="24"/>
        </w:rPr>
      </w:pPr>
      <w:r w:rsidRPr="0057710F">
        <w:rPr>
          <w:sz w:val="32"/>
          <w:szCs w:val="24"/>
        </w:rPr>
        <w:t xml:space="preserve">Ils apprennent que Jésus trouve une solution en </w:t>
      </w:r>
      <w:r w:rsidRPr="009764AE">
        <w:rPr>
          <w:sz w:val="32"/>
          <w:szCs w:val="24"/>
          <w:u w:val="single"/>
        </w:rPr>
        <w:t>priant le Père</w:t>
      </w:r>
      <w:r w:rsidRPr="0057710F">
        <w:rPr>
          <w:sz w:val="32"/>
          <w:szCs w:val="24"/>
        </w:rPr>
        <w:t xml:space="preserve">, pour le remercier de ses dons... </w:t>
      </w:r>
    </w:p>
    <w:p w:rsidR="009E293D" w:rsidRPr="0057710F" w:rsidRDefault="009E293D" w:rsidP="009E293D">
      <w:pPr>
        <w:ind w:left="708"/>
        <w:rPr>
          <w:sz w:val="32"/>
          <w:szCs w:val="24"/>
        </w:rPr>
      </w:pPr>
      <w:r w:rsidRPr="0057710F">
        <w:rPr>
          <w:sz w:val="32"/>
          <w:szCs w:val="24"/>
        </w:rPr>
        <w:t xml:space="preserve">En recueillant le reste de pain, ils apprennent </w:t>
      </w:r>
      <w:r w:rsidRPr="009764AE">
        <w:rPr>
          <w:sz w:val="32"/>
          <w:szCs w:val="24"/>
          <w:u w:val="single"/>
        </w:rPr>
        <w:t>la générosité de Dieu</w:t>
      </w:r>
      <w:r w:rsidRPr="0057710F">
        <w:rPr>
          <w:sz w:val="32"/>
          <w:szCs w:val="24"/>
        </w:rPr>
        <w:t xml:space="preserve"> et qu’il est important de ne pas gaspiller les grâces qu’il nous offre !  </w:t>
      </w:r>
    </w:p>
    <w:p w:rsidR="009E293D" w:rsidRPr="009764AE" w:rsidRDefault="009E293D" w:rsidP="009E293D">
      <w:pPr>
        <w:rPr>
          <w:szCs w:val="24"/>
        </w:rPr>
      </w:pPr>
    </w:p>
    <w:p w:rsidR="009E293D" w:rsidRPr="009764AE" w:rsidRDefault="006058B7" w:rsidP="009E293D">
      <w:pPr>
        <w:rPr>
          <w:sz w:val="32"/>
          <w:szCs w:val="24"/>
          <w:u w:val="single"/>
        </w:rPr>
      </w:pPr>
      <w:r w:rsidRPr="006058B7">
        <w:rPr>
          <w:b/>
          <w:sz w:val="32"/>
          <w:szCs w:val="24"/>
          <w:shd w:val="clear" w:color="auto" w:fill="D9D9D9" w:themeFill="background1" w:themeFillShade="D9"/>
          <w:lang w:val="en-US"/>
        </w:rPr>
        <w:t>2</w:t>
      </w:r>
      <w:r>
        <w:rPr>
          <w:b/>
          <w:sz w:val="32"/>
          <w:szCs w:val="24"/>
          <w:lang w:val="en-US"/>
        </w:rPr>
        <w:t xml:space="preserve">. </w:t>
      </w:r>
      <w:r w:rsidR="009E293D" w:rsidRPr="009764AE">
        <w:rPr>
          <w:sz w:val="32"/>
          <w:szCs w:val="24"/>
          <w:u w:val="single"/>
        </w:rPr>
        <w:t xml:space="preserve">Et </w:t>
      </w:r>
      <w:proofErr w:type="gramStart"/>
      <w:r w:rsidR="009E293D" w:rsidRPr="009764AE">
        <w:rPr>
          <w:sz w:val="32"/>
          <w:szCs w:val="24"/>
          <w:u w:val="single"/>
        </w:rPr>
        <w:t>nous ?</w:t>
      </w:r>
      <w:proofErr w:type="gramEnd"/>
      <w:r w:rsidR="009E293D" w:rsidRPr="009764AE">
        <w:rPr>
          <w:sz w:val="32"/>
          <w:szCs w:val="24"/>
          <w:u w:val="single"/>
        </w:rPr>
        <w:t xml:space="preserve">  </w:t>
      </w:r>
    </w:p>
    <w:p w:rsidR="00937ECF" w:rsidRPr="0057710F" w:rsidRDefault="009E293D" w:rsidP="009E293D">
      <w:pPr>
        <w:ind w:left="708"/>
        <w:rPr>
          <w:sz w:val="32"/>
          <w:szCs w:val="24"/>
        </w:rPr>
      </w:pPr>
      <w:r w:rsidRPr="0057710F">
        <w:rPr>
          <w:sz w:val="32"/>
          <w:szCs w:val="24"/>
        </w:rPr>
        <w:t>La foule que nous devons nourrir spirituellement, intellectuellement et parfois même naturellement est tellement gr</w:t>
      </w:r>
      <w:r w:rsidR="00937ECF" w:rsidRPr="0057710F">
        <w:rPr>
          <w:sz w:val="32"/>
          <w:szCs w:val="24"/>
        </w:rPr>
        <w:t>ande</w:t>
      </w:r>
      <w:r w:rsidRPr="0057710F">
        <w:rPr>
          <w:sz w:val="32"/>
          <w:szCs w:val="24"/>
        </w:rPr>
        <w:t xml:space="preserve">... nous sommes </w:t>
      </w:r>
      <w:r w:rsidR="00937ECF" w:rsidRPr="0057710F">
        <w:rPr>
          <w:sz w:val="32"/>
          <w:szCs w:val="24"/>
        </w:rPr>
        <w:t>si</w:t>
      </w:r>
      <w:r w:rsidRPr="0057710F">
        <w:rPr>
          <w:sz w:val="32"/>
          <w:szCs w:val="24"/>
        </w:rPr>
        <w:t xml:space="preserve"> peu... nous sommes si vieux... nous sommes </w:t>
      </w:r>
      <w:r w:rsidR="00937ECF" w:rsidRPr="0057710F">
        <w:rPr>
          <w:sz w:val="32"/>
          <w:szCs w:val="24"/>
        </w:rPr>
        <w:t>si</w:t>
      </w:r>
      <w:r w:rsidRPr="0057710F">
        <w:rPr>
          <w:sz w:val="32"/>
          <w:szCs w:val="24"/>
        </w:rPr>
        <w:t xml:space="preserve"> inexpérimentés... nous sommes si... </w:t>
      </w:r>
      <w:r w:rsidRPr="0057710F">
        <w:rPr>
          <w:i/>
          <w:sz w:val="32"/>
          <w:szCs w:val="24"/>
        </w:rPr>
        <w:t xml:space="preserve">(ici vous pouvez </w:t>
      </w:r>
      <w:r w:rsidR="00937ECF" w:rsidRPr="0057710F">
        <w:rPr>
          <w:i/>
          <w:sz w:val="32"/>
          <w:szCs w:val="24"/>
        </w:rPr>
        <w:t>compléter en ajoutant</w:t>
      </w:r>
      <w:r w:rsidRPr="0057710F">
        <w:rPr>
          <w:i/>
          <w:sz w:val="32"/>
          <w:szCs w:val="24"/>
        </w:rPr>
        <w:t xml:space="preserve"> </w:t>
      </w:r>
      <w:r w:rsidR="00937ECF" w:rsidRPr="0057710F">
        <w:rPr>
          <w:i/>
          <w:sz w:val="32"/>
          <w:szCs w:val="24"/>
        </w:rPr>
        <w:t>l</w:t>
      </w:r>
      <w:r w:rsidRPr="0057710F">
        <w:rPr>
          <w:i/>
          <w:sz w:val="32"/>
          <w:szCs w:val="24"/>
        </w:rPr>
        <w:t xml:space="preserve">es caractéristiques de votre </w:t>
      </w:r>
      <w:r w:rsidR="00937ECF" w:rsidRPr="0057710F">
        <w:rPr>
          <w:i/>
          <w:sz w:val="32"/>
          <w:szCs w:val="24"/>
        </w:rPr>
        <w:t>U</w:t>
      </w:r>
      <w:r w:rsidRPr="0057710F">
        <w:rPr>
          <w:i/>
          <w:sz w:val="32"/>
          <w:szCs w:val="24"/>
        </w:rPr>
        <w:t xml:space="preserve">nité, </w:t>
      </w:r>
      <w:r w:rsidR="00937ECF" w:rsidRPr="0057710F">
        <w:rPr>
          <w:i/>
          <w:sz w:val="32"/>
          <w:szCs w:val="24"/>
        </w:rPr>
        <w:t>pays</w:t>
      </w:r>
      <w:r w:rsidRPr="0057710F">
        <w:rPr>
          <w:i/>
          <w:sz w:val="32"/>
          <w:szCs w:val="24"/>
        </w:rPr>
        <w:t>, culture</w:t>
      </w:r>
      <w:proofErr w:type="gramStart"/>
      <w:r w:rsidRPr="0057710F">
        <w:rPr>
          <w:i/>
          <w:sz w:val="32"/>
          <w:szCs w:val="24"/>
        </w:rPr>
        <w:t>...</w:t>
      </w:r>
      <w:r w:rsidR="00937ECF" w:rsidRPr="0057710F">
        <w:rPr>
          <w:i/>
          <w:sz w:val="32"/>
          <w:szCs w:val="24"/>
        </w:rPr>
        <w:t> </w:t>
      </w:r>
      <w:proofErr w:type="gramEnd"/>
      <w:r w:rsidR="00937ECF" w:rsidRPr="0057710F">
        <w:rPr>
          <w:i/>
          <w:sz w:val="20"/>
          <w:szCs w:val="24"/>
        </w:rPr>
        <w:sym w:font="Wingdings" w:char="F04A"/>
      </w:r>
      <w:r w:rsidR="00C17C37" w:rsidRPr="0057710F">
        <w:rPr>
          <w:i/>
          <w:sz w:val="32"/>
          <w:szCs w:val="24"/>
        </w:rPr>
        <w:t>)</w:t>
      </w:r>
      <w:r w:rsidR="00C17C37" w:rsidRPr="0057710F">
        <w:rPr>
          <w:sz w:val="32"/>
          <w:szCs w:val="24"/>
        </w:rPr>
        <w:t xml:space="preserve">. </w:t>
      </w:r>
      <w:r w:rsidR="00461BB7" w:rsidRPr="0057710F">
        <w:rPr>
          <w:sz w:val="32"/>
          <w:szCs w:val="24"/>
        </w:rPr>
        <w:t xml:space="preserve">Alors, </w:t>
      </w:r>
      <w:r w:rsidR="00C17C37" w:rsidRPr="0057710F">
        <w:rPr>
          <w:sz w:val="32"/>
          <w:szCs w:val="24"/>
        </w:rPr>
        <w:t>nous sommes tentés d’abandonner.</w:t>
      </w:r>
    </w:p>
    <w:p w:rsidR="009654C9" w:rsidRPr="0057710F" w:rsidRDefault="009E293D" w:rsidP="00937ECF">
      <w:pPr>
        <w:rPr>
          <w:sz w:val="32"/>
          <w:szCs w:val="24"/>
        </w:rPr>
      </w:pPr>
      <w:r w:rsidRPr="0057710F">
        <w:rPr>
          <w:sz w:val="32"/>
          <w:szCs w:val="24"/>
        </w:rPr>
        <w:t xml:space="preserve">Mais, comme Jésus, le </w:t>
      </w:r>
      <w:r w:rsidR="00517C2B" w:rsidRPr="0057710F">
        <w:rPr>
          <w:sz w:val="32"/>
          <w:szCs w:val="24"/>
        </w:rPr>
        <w:t>P</w:t>
      </w:r>
      <w:r w:rsidRPr="0057710F">
        <w:rPr>
          <w:sz w:val="32"/>
          <w:szCs w:val="24"/>
        </w:rPr>
        <w:t>ère Chaminade nous dit-il : où est votre foi ?</w:t>
      </w:r>
    </w:p>
    <w:p w:rsidR="00517C2B" w:rsidRPr="0057710F" w:rsidRDefault="00517C2B" w:rsidP="00517C2B">
      <w:pPr>
        <w:ind w:left="708"/>
        <w:rPr>
          <w:sz w:val="32"/>
          <w:szCs w:val="24"/>
        </w:rPr>
      </w:pPr>
      <w:r w:rsidRPr="0057710F">
        <w:rPr>
          <w:sz w:val="32"/>
          <w:szCs w:val="24"/>
        </w:rPr>
        <w:t xml:space="preserve">Où est </w:t>
      </w:r>
      <w:r w:rsidR="00EA6AE2" w:rsidRPr="0057710F">
        <w:rPr>
          <w:sz w:val="32"/>
          <w:szCs w:val="24"/>
        </w:rPr>
        <w:t>v</w:t>
      </w:r>
      <w:r w:rsidRPr="0057710F">
        <w:rPr>
          <w:sz w:val="32"/>
          <w:szCs w:val="24"/>
        </w:rPr>
        <w:t xml:space="preserve">otre foi en actes (le père Chaminade aimait beaucoup l’expression : « la foi pratique ») ? </w:t>
      </w:r>
    </w:p>
    <w:p w:rsidR="00517C2B" w:rsidRPr="0057710F" w:rsidRDefault="00461BB7" w:rsidP="00517C2B">
      <w:pPr>
        <w:ind w:left="1416"/>
        <w:rPr>
          <w:sz w:val="32"/>
          <w:szCs w:val="24"/>
        </w:rPr>
      </w:pPr>
      <w:r w:rsidRPr="0057710F">
        <w:rPr>
          <w:sz w:val="32"/>
          <w:szCs w:val="24"/>
        </w:rPr>
        <w:t>N</w:t>
      </w:r>
      <w:r w:rsidR="00517C2B" w:rsidRPr="0057710F">
        <w:rPr>
          <w:sz w:val="32"/>
          <w:szCs w:val="24"/>
        </w:rPr>
        <w:t xml:space="preserve">otre foi n’existe-t-elle qu’à la chapelle, ou bien inspire-t-elle aussi </w:t>
      </w:r>
      <w:r w:rsidRPr="0057710F">
        <w:rPr>
          <w:sz w:val="32"/>
          <w:szCs w:val="24"/>
        </w:rPr>
        <w:t>n</w:t>
      </w:r>
      <w:r w:rsidR="00517C2B" w:rsidRPr="0057710F">
        <w:rPr>
          <w:sz w:val="32"/>
          <w:szCs w:val="24"/>
        </w:rPr>
        <w:t xml:space="preserve">os décisions, </w:t>
      </w:r>
      <w:r w:rsidRPr="0057710F">
        <w:rPr>
          <w:sz w:val="32"/>
          <w:szCs w:val="24"/>
        </w:rPr>
        <w:t>n</w:t>
      </w:r>
      <w:r w:rsidR="00517C2B" w:rsidRPr="0057710F">
        <w:rPr>
          <w:sz w:val="32"/>
          <w:szCs w:val="24"/>
        </w:rPr>
        <w:t xml:space="preserve">os actions et </w:t>
      </w:r>
      <w:r w:rsidRPr="0057710F">
        <w:rPr>
          <w:sz w:val="32"/>
          <w:szCs w:val="24"/>
        </w:rPr>
        <w:t>n</w:t>
      </w:r>
      <w:r w:rsidR="00517C2B" w:rsidRPr="0057710F">
        <w:rPr>
          <w:sz w:val="32"/>
          <w:szCs w:val="24"/>
        </w:rPr>
        <w:t xml:space="preserve">otre comportement ?  </w:t>
      </w:r>
    </w:p>
    <w:p w:rsidR="00517C2B" w:rsidRPr="0057710F" w:rsidRDefault="00461BB7" w:rsidP="00517C2B">
      <w:pPr>
        <w:ind w:left="1416"/>
        <w:rPr>
          <w:sz w:val="32"/>
          <w:szCs w:val="24"/>
        </w:rPr>
      </w:pPr>
      <w:r w:rsidRPr="0057710F">
        <w:rPr>
          <w:sz w:val="32"/>
          <w:szCs w:val="24"/>
        </w:rPr>
        <w:t>Sommes-nous</w:t>
      </w:r>
      <w:r w:rsidR="00517C2B" w:rsidRPr="0057710F">
        <w:rPr>
          <w:sz w:val="32"/>
          <w:szCs w:val="24"/>
        </w:rPr>
        <w:t xml:space="preserve"> capable</w:t>
      </w:r>
      <w:r w:rsidRPr="0057710F">
        <w:rPr>
          <w:sz w:val="32"/>
          <w:szCs w:val="24"/>
        </w:rPr>
        <w:t>s</w:t>
      </w:r>
      <w:r w:rsidR="00517C2B" w:rsidRPr="0057710F">
        <w:rPr>
          <w:sz w:val="32"/>
          <w:szCs w:val="24"/>
        </w:rPr>
        <w:t xml:space="preserve"> d’agir avant de recevoir 100 % des garanties que tout ira bien ?  </w:t>
      </w:r>
    </w:p>
    <w:p w:rsidR="00517C2B" w:rsidRPr="009764AE" w:rsidRDefault="00517C2B" w:rsidP="00517C2B">
      <w:pPr>
        <w:ind w:left="1416"/>
        <w:rPr>
          <w:spacing w:val="-6"/>
          <w:sz w:val="32"/>
          <w:szCs w:val="24"/>
        </w:rPr>
      </w:pPr>
      <w:r w:rsidRPr="009764AE">
        <w:rPr>
          <w:spacing w:val="-6"/>
          <w:sz w:val="32"/>
          <w:szCs w:val="24"/>
        </w:rPr>
        <w:t>Croy</w:t>
      </w:r>
      <w:r w:rsidR="00461BB7" w:rsidRPr="009764AE">
        <w:rPr>
          <w:spacing w:val="-6"/>
          <w:sz w:val="32"/>
          <w:szCs w:val="24"/>
        </w:rPr>
        <w:t>ons</w:t>
      </w:r>
      <w:r w:rsidRPr="009764AE">
        <w:rPr>
          <w:spacing w:val="-6"/>
          <w:sz w:val="32"/>
          <w:szCs w:val="24"/>
        </w:rPr>
        <w:t>-</w:t>
      </w:r>
      <w:r w:rsidR="00461BB7" w:rsidRPr="009764AE">
        <w:rPr>
          <w:spacing w:val="-6"/>
          <w:sz w:val="32"/>
          <w:szCs w:val="24"/>
        </w:rPr>
        <w:t>n</w:t>
      </w:r>
      <w:r w:rsidRPr="009764AE">
        <w:rPr>
          <w:spacing w:val="-6"/>
          <w:sz w:val="32"/>
          <w:szCs w:val="24"/>
        </w:rPr>
        <w:t>ous que Dieu peut donner la fécondité même à un vieil homme ?</w:t>
      </w:r>
    </w:p>
    <w:p w:rsidR="00517C2B" w:rsidRPr="0057710F" w:rsidRDefault="00461BB7" w:rsidP="00517C2B">
      <w:pPr>
        <w:ind w:left="1416"/>
        <w:rPr>
          <w:sz w:val="32"/>
          <w:szCs w:val="24"/>
        </w:rPr>
      </w:pPr>
      <w:r w:rsidRPr="0057710F">
        <w:rPr>
          <w:sz w:val="32"/>
          <w:szCs w:val="24"/>
        </w:rPr>
        <w:t xml:space="preserve">Croyons-nous </w:t>
      </w:r>
      <w:r w:rsidR="00517C2B" w:rsidRPr="0057710F">
        <w:rPr>
          <w:sz w:val="32"/>
          <w:szCs w:val="24"/>
        </w:rPr>
        <w:t xml:space="preserve">qu’une petite lumière peut éclairer une grande salle, et qu’une petite flamme embraser un grand feu... ? </w:t>
      </w:r>
    </w:p>
    <w:p w:rsidR="00517C2B" w:rsidRPr="0057710F" w:rsidRDefault="00461BB7" w:rsidP="00517C2B">
      <w:pPr>
        <w:ind w:left="1416"/>
        <w:rPr>
          <w:sz w:val="32"/>
          <w:szCs w:val="24"/>
        </w:rPr>
      </w:pPr>
      <w:r w:rsidRPr="0057710F">
        <w:rPr>
          <w:sz w:val="32"/>
          <w:szCs w:val="24"/>
        </w:rPr>
        <w:t xml:space="preserve">Croyons-nous </w:t>
      </w:r>
      <w:r w:rsidR="00517C2B" w:rsidRPr="0057710F">
        <w:rPr>
          <w:sz w:val="32"/>
          <w:szCs w:val="24"/>
        </w:rPr>
        <w:t xml:space="preserve">que ? ... </w:t>
      </w:r>
      <w:r w:rsidR="00517C2B" w:rsidRPr="0057710F">
        <w:rPr>
          <w:i/>
          <w:sz w:val="32"/>
          <w:szCs w:val="24"/>
        </w:rPr>
        <w:t>(ici chacun de nous peut compléter la liste en réponse à ses doutes personnels</w:t>
      </w:r>
      <w:proofErr w:type="gramStart"/>
      <w:r w:rsidR="00517C2B" w:rsidRPr="0057710F">
        <w:rPr>
          <w:i/>
          <w:sz w:val="32"/>
          <w:szCs w:val="24"/>
        </w:rPr>
        <w:t>... </w:t>
      </w:r>
      <w:proofErr w:type="gramEnd"/>
      <w:r w:rsidR="00517C2B" w:rsidRPr="0057710F">
        <w:rPr>
          <w:i/>
          <w:szCs w:val="24"/>
        </w:rPr>
        <w:sym w:font="Wingdings" w:char="F04A"/>
      </w:r>
      <w:r w:rsidR="00517C2B" w:rsidRPr="0057710F">
        <w:rPr>
          <w:i/>
          <w:sz w:val="32"/>
          <w:szCs w:val="24"/>
        </w:rPr>
        <w:t xml:space="preserve">) </w:t>
      </w:r>
    </w:p>
    <w:p w:rsidR="00517C2B" w:rsidRPr="0057710F" w:rsidRDefault="00517C2B" w:rsidP="00517C2B">
      <w:pPr>
        <w:rPr>
          <w:sz w:val="32"/>
          <w:szCs w:val="24"/>
        </w:rPr>
      </w:pPr>
    </w:p>
    <w:p w:rsidR="00517C2B" w:rsidRPr="0057710F" w:rsidRDefault="00517C2B" w:rsidP="00517C2B">
      <w:pPr>
        <w:rPr>
          <w:sz w:val="32"/>
          <w:szCs w:val="24"/>
        </w:rPr>
      </w:pPr>
      <w:r w:rsidRPr="0057710F">
        <w:rPr>
          <w:sz w:val="32"/>
          <w:szCs w:val="24"/>
        </w:rPr>
        <w:t xml:space="preserve">Et alors, le père Chaminade rends grâce à Dieu et commence à « multiplier les chrétiens », - aussi facilement que s’il s’agissait de pains et de poissons – : </w:t>
      </w:r>
    </w:p>
    <w:p w:rsidR="00B53F62" w:rsidRPr="0057710F" w:rsidRDefault="00517C2B" w:rsidP="00517C2B">
      <w:pPr>
        <w:ind w:left="708"/>
        <w:rPr>
          <w:sz w:val="32"/>
          <w:szCs w:val="24"/>
        </w:rPr>
      </w:pPr>
      <w:proofErr w:type="gramStart"/>
      <w:r w:rsidRPr="0057710F">
        <w:rPr>
          <w:sz w:val="32"/>
          <w:szCs w:val="24"/>
        </w:rPr>
        <w:t>et</w:t>
      </w:r>
      <w:proofErr w:type="gramEnd"/>
      <w:r w:rsidRPr="0057710F">
        <w:rPr>
          <w:sz w:val="32"/>
          <w:szCs w:val="24"/>
        </w:rPr>
        <w:t xml:space="preserve"> d’un petit groupe de 12 </w:t>
      </w:r>
      <w:r w:rsidR="00FF5F80" w:rsidRPr="0057710F">
        <w:rPr>
          <w:sz w:val="32"/>
          <w:szCs w:val="24"/>
        </w:rPr>
        <w:t>jeunes gens</w:t>
      </w:r>
      <w:r w:rsidRPr="0057710F">
        <w:rPr>
          <w:sz w:val="32"/>
          <w:szCs w:val="24"/>
        </w:rPr>
        <w:t xml:space="preserve"> et </w:t>
      </w:r>
      <w:r w:rsidR="00C73323" w:rsidRPr="0057710F">
        <w:rPr>
          <w:sz w:val="32"/>
          <w:szCs w:val="24"/>
        </w:rPr>
        <w:t>9</w:t>
      </w:r>
      <w:r w:rsidRPr="0057710F">
        <w:rPr>
          <w:sz w:val="32"/>
          <w:szCs w:val="24"/>
        </w:rPr>
        <w:t xml:space="preserve"> jeunes femmes </w:t>
      </w:r>
      <w:r w:rsidR="00B53F62" w:rsidRPr="0057710F">
        <w:rPr>
          <w:sz w:val="32"/>
          <w:szCs w:val="24"/>
        </w:rPr>
        <w:t>surgit</w:t>
      </w:r>
      <w:r w:rsidRPr="0057710F">
        <w:rPr>
          <w:sz w:val="32"/>
          <w:szCs w:val="24"/>
        </w:rPr>
        <w:t xml:space="preserve"> un groupe de plusieurs centaines de laïcs missionnaires avec toutes sortes d’engagements ;  </w:t>
      </w:r>
    </w:p>
    <w:p w:rsidR="00B53F62" w:rsidRPr="0057710F" w:rsidRDefault="00517C2B" w:rsidP="00517C2B">
      <w:pPr>
        <w:ind w:left="708"/>
        <w:rPr>
          <w:sz w:val="32"/>
          <w:szCs w:val="24"/>
        </w:rPr>
      </w:pPr>
      <w:proofErr w:type="gramStart"/>
      <w:r w:rsidRPr="0057710F">
        <w:rPr>
          <w:sz w:val="32"/>
          <w:szCs w:val="24"/>
        </w:rPr>
        <w:lastRenderedPageBreak/>
        <w:t>et</w:t>
      </w:r>
      <w:proofErr w:type="gramEnd"/>
      <w:r w:rsidRPr="0057710F">
        <w:rPr>
          <w:sz w:val="32"/>
          <w:szCs w:val="24"/>
        </w:rPr>
        <w:t xml:space="preserve"> d’un petit groupe de cinq jeunes filles et de </w:t>
      </w:r>
      <w:r w:rsidR="00CC42D5" w:rsidRPr="0057710F">
        <w:rPr>
          <w:sz w:val="32"/>
          <w:szCs w:val="24"/>
        </w:rPr>
        <w:t>cinq</w:t>
      </w:r>
      <w:r w:rsidRPr="0057710F">
        <w:rPr>
          <w:sz w:val="32"/>
          <w:szCs w:val="24"/>
        </w:rPr>
        <w:t xml:space="preserve"> jeunes hommes viennent </w:t>
      </w:r>
      <w:r w:rsidR="00B53F62" w:rsidRPr="0057710F">
        <w:rPr>
          <w:sz w:val="32"/>
          <w:szCs w:val="24"/>
        </w:rPr>
        <w:t xml:space="preserve">au jour </w:t>
      </w:r>
      <w:r w:rsidRPr="0057710F">
        <w:rPr>
          <w:sz w:val="32"/>
          <w:szCs w:val="24"/>
        </w:rPr>
        <w:t xml:space="preserve">deux congrégations religieuses ; </w:t>
      </w:r>
    </w:p>
    <w:p w:rsidR="009654C9" w:rsidRPr="0057710F" w:rsidRDefault="00517C2B" w:rsidP="00517C2B">
      <w:pPr>
        <w:ind w:left="708"/>
        <w:rPr>
          <w:sz w:val="32"/>
          <w:szCs w:val="24"/>
        </w:rPr>
      </w:pPr>
      <w:proofErr w:type="gramStart"/>
      <w:r w:rsidRPr="0057710F">
        <w:rPr>
          <w:sz w:val="32"/>
          <w:szCs w:val="24"/>
        </w:rPr>
        <w:t>et</w:t>
      </w:r>
      <w:proofErr w:type="gramEnd"/>
      <w:r w:rsidRPr="0057710F">
        <w:rPr>
          <w:sz w:val="32"/>
          <w:szCs w:val="24"/>
        </w:rPr>
        <w:t xml:space="preserve"> tous ces groupes </w:t>
      </w:r>
      <w:r w:rsidR="00B53F62" w:rsidRPr="0057710F">
        <w:rPr>
          <w:sz w:val="32"/>
          <w:szCs w:val="24"/>
        </w:rPr>
        <w:t xml:space="preserve">s’assemblent en </w:t>
      </w:r>
      <w:r w:rsidRPr="0057710F">
        <w:rPr>
          <w:sz w:val="32"/>
          <w:szCs w:val="24"/>
        </w:rPr>
        <w:t>une famille charismatique...</w:t>
      </w:r>
    </w:p>
    <w:p w:rsidR="00461BB7" w:rsidRPr="0057710F" w:rsidRDefault="00461BB7" w:rsidP="00DE774F">
      <w:pPr>
        <w:rPr>
          <w:sz w:val="32"/>
          <w:szCs w:val="24"/>
        </w:rPr>
      </w:pPr>
    </w:p>
    <w:p w:rsidR="00461BB7" w:rsidRPr="0057710F" w:rsidRDefault="00461BB7" w:rsidP="00DE774F">
      <w:pPr>
        <w:rPr>
          <w:sz w:val="32"/>
          <w:szCs w:val="24"/>
        </w:rPr>
      </w:pPr>
      <w:r w:rsidRPr="0057710F">
        <w:rPr>
          <w:sz w:val="32"/>
          <w:szCs w:val="24"/>
        </w:rPr>
        <w:t xml:space="preserve">… et le père Chaminade continue.... </w:t>
      </w:r>
    </w:p>
    <w:p w:rsidR="00461BB7" w:rsidRPr="006058B7" w:rsidRDefault="00461BB7" w:rsidP="00461BB7">
      <w:pPr>
        <w:ind w:left="708"/>
        <w:rPr>
          <w:spacing w:val="-4"/>
          <w:sz w:val="32"/>
          <w:szCs w:val="24"/>
        </w:rPr>
      </w:pPr>
      <w:r w:rsidRPr="006058B7">
        <w:rPr>
          <w:spacing w:val="-4"/>
          <w:sz w:val="32"/>
          <w:szCs w:val="24"/>
        </w:rPr>
        <w:t xml:space="preserve">Ne voyez-vous pas comment, </w:t>
      </w:r>
      <w:r w:rsidRPr="006058B7">
        <w:rPr>
          <w:spacing w:val="-4"/>
          <w:sz w:val="32"/>
          <w:szCs w:val="24"/>
          <w:u w:val="single"/>
        </w:rPr>
        <w:t>aujourd'hui</w:t>
      </w:r>
      <w:r w:rsidRPr="006058B7">
        <w:rPr>
          <w:spacing w:val="-4"/>
          <w:sz w:val="32"/>
          <w:szCs w:val="24"/>
        </w:rPr>
        <w:t>, au moment même où votre nombre diminue tellement, le nombre de personne que vous aidez ne cesse de croître... ?</w:t>
      </w:r>
    </w:p>
    <w:p w:rsidR="00461BB7" w:rsidRPr="0057710F" w:rsidRDefault="00461BB7" w:rsidP="00461BB7">
      <w:pPr>
        <w:ind w:left="708"/>
        <w:rPr>
          <w:sz w:val="32"/>
          <w:szCs w:val="24"/>
        </w:rPr>
      </w:pPr>
      <w:r w:rsidRPr="0057710F">
        <w:rPr>
          <w:sz w:val="32"/>
          <w:szCs w:val="24"/>
        </w:rPr>
        <w:t xml:space="preserve">Ne comprenez-vous pas que vous êtes appelés à </w:t>
      </w:r>
      <w:r w:rsidRPr="006058B7">
        <w:rPr>
          <w:sz w:val="32"/>
          <w:szCs w:val="24"/>
          <w:u w:val="single"/>
        </w:rPr>
        <w:t>multiplier les chrétiens ?</w:t>
      </w:r>
      <w:r w:rsidRPr="0057710F">
        <w:rPr>
          <w:sz w:val="32"/>
          <w:szCs w:val="24"/>
        </w:rPr>
        <w:t xml:space="preserve"> Ou à former « des multiplicateurs de chrétiens »). </w:t>
      </w:r>
    </w:p>
    <w:p w:rsidR="009654C9" w:rsidRPr="0057710F" w:rsidRDefault="00461BB7" w:rsidP="00461BB7">
      <w:pPr>
        <w:ind w:left="708"/>
        <w:rPr>
          <w:sz w:val="32"/>
          <w:szCs w:val="24"/>
        </w:rPr>
      </w:pPr>
      <w:r w:rsidRPr="0057710F">
        <w:rPr>
          <w:sz w:val="32"/>
          <w:szCs w:val="24"/>
        </w:rPr>
        <w:t>Ne voyez-vous pas qu’aujourd'hui, les laïcs chrétiens et de la famille Marianiste</w:t>
      </w:r>
      <w:r w:rsidR="009952C5" w:rsidRPr="0057710F">
        <w:rPr>
          <w:sz w:val="32"/>
          <w:szCs w:val="24"/>
        </w:rPr>
        <w:t xml:space="preserve"> laïcs et même les jeunes sont eux aussi d</w:t>
      </w:r>
      <w:r w:rsidRPr="0057710F">
        <w:rPr>
          <w:sz w:val="32"/>
          <w:szCs w:val="24"/>
        </w:rPr>
        <w:t xml:space="preserve">es </w:t>
      </w:r>
      <w:r w:rsidR="006058B7">
        <w:rPr>
          <w:sz w:val="32"/>
          <w:szCs w:val="24"/>
        </w:rPr>
        <w:t>"</w:t>
      </w:r>
      <w:r w:rsidRPr="0057710F">
        <w:rPr>
          <w:sz w:val="32"/>
          <w:szCs w:val="24"/>
        </w:rPr>
        <w:t>multiplicateurs de chrétiens</w:t>
      </w:r>
      <w:r w:rsidR="006058B7">
        <w:rPr>
          <w:sz w:val="32"/>
          <w:szCs w:val="24"/>
        </w:rPr>
        <w:t>"</w:t>
      </w:r>
      <w:r w:rsidRPr="0057710F">
        <w:rPr>
          <w:sz w:val="32"/>
          <w:szCs w:val="24"/>
        </w:rPr>
        <w:t> ?</w:t>
      </w:r>
    </w:p>
    <w:p w:rsidR="009654C9" w:rsidRPr="0057710F" w:rsidRDefault="009654C9" w:rsidP="00DE774F">
      <w:pPr>
        <w:rPr>
          <w:sz w:val="32"/>
          <w:szCs w:val="24"/>
        </w:rPr>
      </w:pPr>
    </w:p>
    <w:p w:rsidR="009952C5" w:rsidRPr="0057710F" w:rsidRDefault="009952C5" w:rsidP="00DE774F">
      <w:pPr>
        <w:rPr>
          <w:spacing w:val="-8"/>
          <w:sz w:val="32"/>
          <w:szCs w:val="24"/>
        </w:rPr>
      </w:pPr>
      <w:r w:rsidRPr="0057710F">
        <w:rPr>
          <w:spacing w:val="-8"/>
          <w:sz w:val="32"/>
          <w:szCs w:val="24"/>
        </w:rPr>
        <w:t xml:space="preserve">Nous pouvons être très heureux et fiers que la réponse du </w:t>
      </w:r>
      <w:r w:rsidR="00143D65" w:rsidRPr="0057710F">
        <w:rPr>
          <w:spacing w:val="-8"/>
          <w:sz w:val="32"/>
          <w:szCs w:val="24"/>
        </w:rPr>
        <w:t>C</w:t>
      </w:r>
      <w:r w:rsidRPr="0057710F">
        <w:rPr>
          <w:spacing w:val="-8"/>
          <w:sz w:val="32"/>
          <w:szCs w:val="24"/>
        </w:rPr>
        <w:t xml:space="preserve">hapitre général ait été très clairement : </w:t>
      </w:r>
    </w:p>
    <w:p w:rsidR="009952C5" w:rsidRPr="0057710F" w:rsidRDefault="009952C5" w:rsidP="009952C5">
      <w:pPr>
        <w:ind w:left="708"/>
        <w:rPr>
          <w:sz w:val="32"/>
          <w:szCs w:val="24"/>
        </w:rPr>
      </w:pPr>
      <w:r w:rsidRPr="0057710F">
        <w:rPr>
          <w:sz w:val="32"/>
          <w:szCs w:val="24"/>
        </w:rPr>
        <w:t xml:space="preserve">« Oui nous le savons ! » </w:t>
      </w:r>
    </w:p>
    <w:p w:rsidR="009952C5" w:rsidRPr="0057710F" w:rsidRDefault="009952C5" w:rsidP="009952C5">
      <w:pPr>
        <w:ind w:left="708"/>
        <w:rPr>
          <w:sz w:val="32"/>
          <w:szCs w:val="24"/>
        </w:rPr>
      </w:pPr>
      <w:r w:rsidRPr="0057710F">
        <w:rPr>
          <w:sz w:val="32"/>
          <w:szCs w:val="24"/>
        </w:rPr>
        <w:t xml:space="preserve">« Oui, nous voulons faire cela ! » </w:t>
      </w:r>
    </w:p>
    <w:p w:rsidR="009952C5" w:rsidRPr="0057710F" w:rsidRDefault="009952C5" w:rsidP="009952C5">
      <w:pPr>
        <w:ind w:left="708"/>
        <w:rPr>
          <w:sz w:val="32"/>
          <w:szCs w:val="24"/>
        </w:rPr>
      </w:pPr>
      <w:r w:rsidRPr="0057710F">
        <w:rPr>
          <w:sz w:val="32"/>
          <w:szCs w:val="24"/>
        </w:rPr>
        <w:t xml:space="preserve">« Oui, nous croyons ainsi et nous agirons ainsi ! » </w:t>
      </w:r>
    </w:p>
    <w:p w:rsidR="009952C5" w:rsidRPr="0057710F" w:rsidRDefault="009952C5" w:rsidP="009952C5">
      <w:pPr>
        <w:rPr>
          <w:sz w:val="32"/>
          <w:szCs w:val="24"/>
        </w:rPr>
      </w:pPr>
      <w:r w:rsidRPr="0057710F">
        <w:rPr>
          <w:sz w:val="32"/>
          <w:szCs w:val="24"/>
        </w:rPr>
        <w:t xml:space="preserve">Ce Chapitre a été une grande grâce pour nous. Et il en sera ainsi pour toute la SM ! </w:t>
      </w:r>
    </w:p>
    <w:p w:rsidR="009952C5" w:rsidRPr="0057710F" w:rsidRDefault="009952C5" w:rsidP="009952C5">
      <w:pPr>
        <w:ind w:left="708"/>
        <w:rPr>
          <w:spacing w:val="-2"/>
          <w:sz w:val="32"/>
          <w:szCs w:val="24"/>
        </w:rPr>
      </w:pPr>
      <w:r w:rsidRPr="0057710F">
        <w:rPr>
          <w:spacing w:val="-2"/>
          <w:sz w:val="32"/>
          <w:szCs w:val="24"/>
        </w:rPr>
        <w:t>Notre travail et notre document capitulaire sont clairement des messages d’esp</w:t>
      </w:r>
      <w:r w:rsidR="00143D65" w:rsidRPr="0057710F">
        <w:rPr>
          <w:spacing w:val="-2"/>
          <w:sz w:val="32"/>
          <w:szCs w:val="24"/>
        </w:rPr>
        <w:t>érance</w:t>
      </w:r>
      <w:r w:rsidRPr="0057710F">
        <w:rPr>
          <w:spacing w:val="-2"/>
          <w:sz w:val="32"/>
          <w:szCs w:val="24"/>
        </w:rPr>
        <w:t xml:space="preserve"> pour nous, pour la SM, pour la famille Marianiste, pour l’Eglise et pour le monde. </w:t>
      </w:r>
    </w:p>
    <w:p w:rsidR="00411A94" w:rsidRPr="0057710F" w:rsidRDefault="009952C5" w:rsidP="009952C5">
      <w:pPr>
        <w:ind w:left="708"/>
        <w:rPr>
          <w:sz w:val="32"/>
          <w:szCs w:val="24"/>
        </w:rPr>
      </w:pPr>
      <w:r w:rsidRPr="0057710F">
        <w:rPr>
          <w:sz w:val="32"/>
          <w:szCs w:val="24"/>
        </w:rPr>
        <w:t xml:space="preserve">Ils expriment que nous voulons </w:t>
      </w:r>
      <w:r w:rsidR="00411A94" w:rsidRPr="0057710F">
        <w:rPr>
          <w:sz w:val="32"/>
          <w:szCs w:val="24"/>
        </w:rPr>
        <w:t xml:space="preserve">avoir </w:t>
      </w:r>
      <w:r w:rsidRPr="0057710F">
        <w:rPr>
          <w:sz w:val="32"/>
          <w:szCs w:val="24"/>
        </w:rPr>
        <w:t>une « foi pratique », que nous voulons agir c</w:t>
      </w:r>
      <w:r w:rsidR="00411A94" w:rsidRPr="0057710F">
        <w:rPr>
          <w:sz w:val="32"/>
          <w:szCs w:val="24"/>
        </w:rPr>
        <w:t>omme l’a fait le père Chaminade.</w:t>
      </w:r>
      <w:r w:rsidRPr="0057710F">
        <w:rPr>
          <w:sz w:val="32"/>
          <w:szCs w:val="24"/>
        </w:rPr>
        <w:t xml:space="preserve"> </w:t>
      </w:r>
    </w:p>
    <w:p w:rsidR="00411A94" w:rsidRPr="009764AE" w:rsidRDefault="00411A94" w:rsidP="009952C5">
      <w:pPr>
        <w:ind w:left="708"/>
        <w:rPr>
          <w:spacing w:val="-8"/>
          <w:sz w:val="32"/>
          <w:szCs w:val="24"/>
        </w:rPr>
      </w:pPr>
      <w:r w:rsidRPr="009764AE">
        <w:rPr>
          <w:spacing w:val="-8"/>
          <w:sz w:val="32"/>
          <w:szCs w:val="24"/>
        </w:rPr>
        <w:t>I</w:t>
      </w:r>
      <w:r w:rsidR="009952C5" w:rsidRPr="009764AE">
        <w:rPr>
          <w:spacing w:val="-8"/>
          <w:sz w:val="32"/>
          <w:szCs w:val="24"/>
        </w:rPr>
        <w:t xml:space="preserve">ls expriment que nous ne </w:t>
      </w:r>
      <w:r w:rsidRPr="009764AE">
        <w:rPr>
          <w:spacing w:val="-8"/>
          <w:sz w:val="32"/>
          <w:szCs w:val="24"/>
        </w:rPr>
        <w:t>nous laissons p</w:t>
      </w:r>
      <w:r w:rsidR="009952C5" w:rsidRPr="009764AE">
        <w:rPr>
          <w:spacing w:val="-8"/>
          <w:sz w:val="32"/>
          <w:szCs w:val="24"/>
        </w:rPr>
        <w:t>as arrêt</w:t>
      </w:r>
      <w:r w:rsidRPr="009764AE">
        <w:rPr>
          <w:spacing w:val="-8"/>
          <w:sz w:val="32"/>
          <w:szCs w:val="24"/>
        </w:rPr>
        <w:t>er</w:t>
      </w:r>
      <w:r w:rsidR="009952C5" w:rsidRPr="009764AE">
        <w:rPr>
          <w:spacing w:val="-8"/>
          <w:sz w:val="32"/>
          <w:szCs w:val="24"/>
        </w:rPr>
        <w:t xml:space="preserve"> par les difficultés et les défis !</w:t>
      </w:r>
    </w:p>
    <w:p w:rsidR="009654C9" w:rsidRPr="006058B7" w:rsidRDefault="00411A94" w:rsidP="009952C5">
      <w:pPr>
        <w:ind w:left="708"/>
        <w:rPr>
          <w:spacing w:val="-16"/>
          <w:sz w:val="32"/>
          <w:szCs w:val="24"/>
        </w:rPr>
      </w:pPr>
      <w:r w:rsidRPr="006058B7">
        <w:rPr>
          <w:spacing w:val="-16"/>
          <w:sz w:val="32"/>
          <w:szCs w:val="24"/>
        </w:rPr>
        <w:t>R</w:t>
      </w:r>
      <w:r w:rsidR="009952C5" w:rsidRPr="006058B7">
        <w:rPr>
          <w:spacing w:val="-16"/>
          <w:sz w:val="32"/>
          <w:szCs w:val="24"/>
        </w:rPr>
        <w:t>éjouiss</w:t>
      </w:r>
      <w:r w:rsidRPr="006058B7">
        <w:rPr>
          <w:spacing w:val="-16"/>
          <w:sz w:val="32"/>
          <w:szCs w:val="24"/>
        </w:rPr>
        <w:t xml:space="preserve">ons-nous de cela </w:t>
      </w:r>
      <w:r w:rsidR="009952C5" w:rsidRPr="006058B7">
        <w:rPr>
          <w:spacing w:val="-16"/>
          <w:sz w:val="32"/>
          <w:szCs w:val="24"/>
        </w:rPr>
        <w:t>! Et</w:t>
      </w:r>
      <w:r w:rsidRPr="006058B7">
        <w:rPr>
          <w:spacing w:val="-16"/>
          <w:sz w:val="32"/>
          <w:szCs w:val="24"/>
        </w:rPr>
        <w:t xml:space="preserve">, </w:t>
      </w:r>
      <w:r w:rsidR="00B835F0" w:rsidRPr="006058B7">
        <w:rPr>
          <w:spacing w:val="-16"/>
          <w:sz w:val="32"/>
          <w:szCs w:val="24"/>
        </w:rPr>
        <w:t>allons de l’</w:t>
      </w:r>
      <w:r w:rsidRPr="006058B7">
        <w:rPr>
          <w:spacing w:val="-16"/>
          <w:sz w:val="32"/>
          <w:szCs w:val="24"/>
        </w:rPr>
        <w:t xml:space="preserve">avant </w:t>
      </w:r>
      <w:r w:rsidR="00B835F0" w:rsidRPr="006058B7">
        <w:rPr>
          <w:spacing w:val="-16"/>
          <w:sz w:val="32"/>
          <w:szCs w:val="24"/>
        </w:rPr>
        <w:t>pour p</w:t>
      </w:r>
      <w:r w:rsidR="009952C5" w:rsidRPr="006058B7">
        <w:rPr>
          <w:spacing w:val="-16"/>
          <w:sz w:val="32"/>
          <w:szCs w:val="24"/>
        </w:rPr>
        <w:t>artage</w:t>
      </w:r>
      <w:r w:rsidR="00B835F0" w:rsidRPr="006058B7">
        <w:rPr>
          <w:spacing w:val="-16"/>
          <w:sz w:val="32"/>
          <w:szCs w:val="24"/>
        </w:rPr>
        <w:t>r</w:t>
      </w:r>
      <w:r w:rsidR="009952C5" w:rsidRPr="006058B7">
        <w:rPr>
          <w:spacing w:val="-16"/>
          <w:sz w:val="32"/>
          <w:szCs w:val="24"/>
        </w:rPr>
        <w:t xml:space="preserve"> ce message avec nos frères !</w:t>
      </w:r>
    </w:p>
    <w:p w:rsidR="009654C9" w:rsidRPr="006058B7" w:rsidRDefault="009654C9" w:rsidP="00DE774F">
      <w:pPr>
        <w:rPr>
          <w:sz w:val="20"/>
          <w:szCs w:val="20"/>
        </w:rPr>
      </w:pPr>
    </w:p>
    <w:p w:rsidR="00E813CB" w:rsidRPr="0057710F" w:rsidRDefault="006058B7" w:rsidP="00DE774F">
      <w:pPr>
        <w:rPr>
          <w:sz w:val="32"/>
          <w:szCs w:val="24"/>
        </w:rPr>
      </w:pPr>
      <w:r w:rsidRPr="006058B7">
        <w:rPr>
          <w:b/>
          <w:sz w:val="32"/>
          <w:szCs w:val="24"/>
          <w:shd w:val="clear" w:color="auto" w:fill="D9D9D9" w:themeFill="background1" w:themeFillShade="D9"/>
        </w:rPr>
        <w:t>3</w:t>
      </w:r>
      <w:r w:rsidRPr="006058B7">
        <w:rPr>
          <w:b/>
          <w:sz w:val="32"/>
          <w:szCs w:val="24"/>
        </w:rPr>
        <w:t xml:space="preserve">. </w:t>
      </w:r>
      <w:r w:rsidR="00E813CB" w:rsidRPr="0057710F">
        <w:rPr>
          <w:sz w:val="32"/>
          <w:szCs w:val="24"/>
        </w:rPr>
        <w:t xml:space="preserve">Je voudrais finir maintenant avec </w:t>
      </w:r>
      <w:r w:rsidR="00E813CB" w:rsidRPr="0057710F">
        <w:rPr>
          <w:sz w:val="32"/>
          <w:szCs w:val="24"/>
          <w:u w:val="single"/>
        </w:rPr>
        <w:t>deux considérations</w:t>
      </w:r>
      <w:r w:rsidR="00E813CB" w:rsidRPr="0057710F">
        <w:rPr>
          <w:sz w:val="32"/>
          <w:szCs w:val="24"/>
        </w:rPr>
        <w:t xml:space="preserve"> qu’il nous faut garder à l’esprit aujou</w:t>
      </w:r>
      <w:r w:rsidR="009734EB" w:rsidRPr="0057710F">
        <w:rPr>
          <w:sz w:val="32"/>
          <w:szCs w:val="24"/>
        </w:rPr>
        <w:t>rd'hui. Je ne les développe pas</w:t>
      </w:r>
      <w:r w:rsidR="00E813CB" w:rsidRPr="0057710F">
        <w:rPr>
          <w:sz w:val="32"/>
          <w:szCs w:val="24"/>
        </w:rPr>
        <w:t>... c’est seulement pour les garder à l’esprit après le Chapitre dans notre vie et notre travail.</w:t>
      </w:r>
    </w:p>
    <w:p w:rsidR="00BA2DC7" w:rsidRPr="006058B7" w:rsidRDefault="00BA2DC7" w:rsidP="00BA2DC7">
      <w:pPr>
        <w:rPr>
          <w:sz w:val="20"/>
          <w:szCs w:val="20"/>
        </w:rPr>
      </w:pPr>
    </w:p>
    <w:p w:rsidR="00BA2DC7" w:rsidRPr="0057710F" w:rsidRDefault="00BA2DC7" w:rsidP="00BA2DC7">
      <w:pPr>
        <w:rPr>
          <w:sz w:val="32"/>
          <w:szCs w:val="24"/>
        </w:rPr>
      </w:pPr>
      <w:r w:rsidRPr="0057710F">
        <w:rPr>
          <w:sz w:val="32"/>
          <w:szCs w:val="24"/>
        </w:rPr>
        <w:t xml:space="preserve">La première a été très bien exprimée par le père Charles Klobb. </w:t>
      </w:r>
    </w:p>
    <w:p w:rsidR="00BA2DC7" w:rsidRPr="0057710F" w:rsidRDefault="00BA2DC7" w:rsidP="00BA2DC7">
      <w:pPr>
        <w:rPr>
          <w:sz w:val="32"/>
          <w:szCs w:val="24"/>
        </w:rPr>
      </w:pPr>
      <w:r w:rsidRPr="0057710F">
        <w:rPr>
          <w:sz w:val="32"/>
          <w:szCs w:val="24"/>
        </w:rPr>
        <w:t xml:space="preserve">En 1904, </w:t>
      </w:r>
      <w:r w:rsidR="00B835F0" w:rsidRPr="0057710F">
        <w:rPr>
          <w:sz w:val="32"/>
          <w:szCs w:val="24"/>
        </w:rPr>
        <w:t xml:space="preserve">le P. </w:t>
      </w:r>
      <w:r w:rsidRPr="0057710F">
        <w:rPr>
          <w:sz w:val="32"/>
          <w:szCs w:val="24"/>
        </w:rPr>
        <w:t xml:space="preserve">Klobb a reçu de l’Administration générale la mission de commencer une nouvelle revue : </w:t>
      </w:r>
      <w:r w:rsidRPr="0057710F">
        <w:rPr>
          <w:i/>
          <w:sz w:val="32"/>
          <w:szCs w:val="24"/>
        </w:rPr>
        <w:t>L'Apôtre de Marie</w:t>
      </w:r>
      <w:r w:rsidRPr="0057710F">
        <w:rPr>
          <w:sz w:val="32"/>
          <w:szCs w:val="24"/>
        </w:rPr>
        <w:t xml:space="preserve">.  </w:t>
      </w:r>
    </w:p>
    <w:p w:rsidR="00CC698C" w:rsidRPr="0057710F" w:rsidRDefault="00BA2DC7" w:rsidP="00BA2DC7">
      <w:pPr>
        <w:rPr>
          <w:sz w:val="32"/>
          <w:szCs w:val="24"/>
        </w:rPr>
      </w:pPr>
      <w:r w:rsidRPr="0057710F">
        <w:rPr>
          <w:sz w:val="32"/>
          <w:szCs w:val="24"/>
        </w:rPr>
        <w:t xml:space="preserve">C’était une époque terrible. L’année précédente, des centaines de frères </w:t>
      </w:r>
      <w:r w:rsidR="00B835F0" w:rsidRPr="0057710F">
        <w:rPr>
          <w:sz w:val="32"/>
          <w:szCs w:val="24"/>
        </w:rPr>
        <w:t>avaient</w:t>
      </w:r>
      <w:r w:rsidRPr="0057710F">
        <w:rPr>
          <w:sz w:val="32"/>
          <w:szCs w:val="24"/>
        </w:rPr>
        <w:t xml:space="preserve"> été expulsés de France, et presque toutes les œuvres </w:t>
      </w:r>
      <w:r w:rsidR="00B835F0" w:rsidRPr="0057710F">
        <w:rPr>
          <w:sz w:val="32"/>
          <w:szCs w:val="24"/>
        </w:rPr>
        <w:t>avaient</w:t>
      </w:r>
      <w:r w:rsidRPr="0057710F">
        <w:rPr>
          <w:sz w:val="32"/>
          <w:szCs w:val="24"/>
        </w:rPr>
        <w:t xml:space="preserve"> été fermées, en raison de l’attitude antireligieuse du gouvernement </w:t>
      </w:r>
      <w:r w:rsidR="009734EB" w:rsidRPr="0057710F">
        <w:rPr>
          <w:sz w:val="32"/>
          <w:szCs w:val="24"/>
        </w:rPr>
        <w:t>f</w:t>
      </w:r>
      <w:r w:rsidRPr="0057710F">
        <w:rPr>
          <w:sz w:val="32"/>
          <w:szCs w:val="24"/>
        </w:rPr>
        <w:t xml:space="preserve">rançais. L’AG venait juste de s’installer en Belgique. Beaucoup de frères ont </w:t>
      </w:r>
      <w:r w:rsidR="00B835F0" w:rsidRPr="0057710F">
        <w:rPr>
          <w:sz w:val="32"/>
          <w:szCs w:val="24"/>
        </w:rPr>
        <w:t xml:space="preserve">alors </w:t>
      </w:r>
      <w:r w:rsidRPr="0057710F">
        <w:rPr>
          <w:sz w:val="32"/>
          <w:szCs w:val="24"/>
        </w:rPr>
        <w:t>quitté l</w:t>
      </w:r>
      <w:r w:rsidR="00CC698C" w:rsidRPr="0057710F">
        <w:rPr>
          <w:sz w:val="32"/>
          <w:szCs w:val="24"/>
        </w:rPr>
        <w:t>a</w:t>
      </w:r>
      <w:r w:rsidRPr="0057710F">
        <w:rPr>
          <w:sz w:val="32"/>
          <w:szCs w:val="24"/>
        </w:rPr>
        <w:t xml:space="preserve"> SM, probablement aux alentours de 500. Et le </w:t>
      </w:r>
      <w:r w:rsidR="00CC698C" w:rsidRPr="0057710F">
        <w:rPr>
          <w:sz w:val="32"/>
          <w:szCs w:val="24"/>
        </w:rPr>
        <w:t>P</w:t>
      </w:r>
      <w:r w:rsidRPr="0057710F">
        <w:rPr>
          <w:sz w:val="32"/>
          <w:szCs w:val="24"/>
        </w:rPr>
        <w:t xml:space="preserve">. Simler, le </w:t>
      </w:r>
      <w:r w:rsidR="00CC698C" w:rsidRPr="0057710F">
        <w:rPr>
          <w:sz w:val="32"/>
          <w:szCs w:val="24"/>
        </w:rPr>
        <w:t>"</w:t>
      </w:r>
      <w:r w:rsidRPr="0057710F">
        <w:rPr>
          <w:sz w:val="32"/>
          <w:szCs w:val="24"/>
        </w:rPr>
        <w:t>deuxième fondateur</w:t>
      </w:r>
      <w:r w:rsidR="00CC698C" w:rsidRPr="0057710F">
        <w:rPr>
          <w:sz w:val="32"/>
          <w:szCs w:val="24"/>
        </w:rPr>
        <w:t>" de</w:t>
      </w:r>
      <w:r w:rsidRPr="0057710F">
        <w:rPr>
          <w:sz w:val="32"/>
          <w:szCs w:val="24"/>
        </w:rPr>
        <w:t xml:space="preserve"> l</w:t>
      </w:r>
      <w:r w:rsidR="00CC698C" w:rsidRPr="0057710F">
        <w:rPr>
          <w:sz w:val="32"/>
          <w:szCs w:val="24"/>
        </w:rPr>
        <w:t>a</w:t>
      </w:r>
      <w:r w:rsidRPr="0057710F">
        <w:rPr>
          <w:sz w:val="32"/>
          <w:szCs w:val="24"/>
        </w:rPr>
        <w:t xml:space="preserve"> SM mourut </w:t>
      </w:r>
      <w:r w:rsidR="00CC698C" w:rsidRPr="0057710F">
        <w:rPr>
          <w:sz w:val="32"/>
          <w:szCs w:val="24"/>
        </w:rPr>
        <w:t>cette</w:t>
      </w:r>
      <w:r w:rsidRPr="0057710F">
        <w:rPr>
          <w:sz w:val="32"/>
          <w:szCs w:val="24"/>
        </w:rPr>
        <w:t xml:space="preserve"> même année.  </w:t>
      </w:r>
    </w:p>
    <w:p w:rsidR="00CC698C" w:rsidRPr="000834B1" w:rsidRDefault="00CC698C" w:rsidP="00BA2DC7">
      <w:pPr>
        <w:rPr>
          <w:spacing w:val="-2"/>
          <w:sz w:val="32"/>
          <w:szCs w:val="24"/>
        </w:rPr>
      </w:pPr>
      <w:r w:rsidRPr="000834B1">
        <w:rPr>
          <w:spacing w:val="-2"/>
          <w:sz w:val="32"/>
          <w:szCs w:val="24"/>
        </w:rPr>
        <w:t xml:space="preserve">Pourtant, </w:t>
      </w:r>
      <w:r w:rsidR="00BA2DC7" w:rsidRPr="000834B1">
        <w:rPr>
          <w:spacing w:val="-2"/>
          <w:sz w:val="32"/>
          <w:szCs w:val="24"/>
        </w:rPr>
        <w:t xml:space="preserve">le premier article du </w:t>
      </w:r>
      <w:r w:rsidRPr="000834B1">
        <w:rPr>
          <w:spacing w:val="-2"/>
          <w:sz w:val="32"/>
          <w:szCs w:val="24"/>
        </w:rPr>
        <w:t xml:space="preserve">nouveau </w:t>
      </w:r>
      <w:r w:rsidR="00BA2DC7" w:rsidRPr="000834B1">
        <w:rPr>
          <w:spacing w:val="-2"/>
          <w:sz w:val="32"/>
          <w:szCs w:val="24"/>
        </w:rPr>
        <w:t>bulletin, écrit par le père Klobb</w:t>
      </w:r>
      <w:r w:rsidR="009734EB" w:rsidRPr="000834B1">
        <w:rPr>
          <w:spacing w:val="-2"/>
          <w:sz w:val="32"/>
          <w:szCs w:val="24"/>
        </w:rPr>
        <w:t>,</w:t>
      </w:r>
      <w:r w:rsidR="00BA2DC7" w:rsidRPr="000834B1">
        <w:rPr>
          <w:spacing w:val="-2"/>
          <w:sz w:val="32"/>
          <w:szCs w:val="24"/>
        </w:rPr>
        <w:t xml:space="preserve"> </w:t>
      </w:r>
      <w:r w:rsidRPr="000834B1">
        <w:rPr>
          <w:spacing w:val="-2"/>
          <w:sz w:val="32"/>
          <w:szCs w:val="24"/>
        </w:rPr>
        <w:t xml:space="preserve">s’intitule </w:t>
      </w:r>
      <w:r w:rsidR="00BA2DC7" w:rsidRPr="000834B1">
        <w:rPr>
          <w:spacing w:val="-2"/>
          <w:sz w:val="32"/>
          <w:szCs w:val="24"/>
        </w:rPr>
        <w:t xml:space="preserve">: </w:t>
      </w:r>
      <w:r w:rsidRPr="000834B1">
        <w:rPr>
          <w:spacing w:val="-2"/>
          <w:sz w:val="32"/>
          <w:szCs w:val="24"/>
        </w:rPr>
        <w:t>"</w:t>
      </w:r>
      <w:proofErr w:type="spellStart"/>
      <w:r w:rsidR="00BA2DC7" w:rsidRPr="0021019E">
        <w:rPr>
          <w:i/>
          <w:spacing w:val="-2"/>
          <w:sz w:val="32"/>
          <w:szCs w:val="24"/>
          <w:u w:val="single"/>
        </w:rPr>
        <w:t>Spes</w:t>
      </w:r>
      <w:proofErr w:type="spellEnd"/>
      <w:r w:rsidR="00BA2DC7" w:rsidRPr="0021019E">
        <w:rPr>
          <w:i/>
          <w:spacing w:val="-2"/>
          <w:sz w:val="32"/>
          <w:szCs w:val="24"/>
          <w:u w:val="single"/>
        </w:rPr>
        <w:t xml:space="preserve"> </w:t>
      </w:r>
      <w:proofErr w:type="spellStart"/>
      <w:r w:rsidR="00BA2DC7" w:rsidRPr="0021019E">
        <w:rPr>
          <w:i/>
          <w:spacing w:val="-2"/>
          <w:sz w:val="32"/>
          <w:szCs w:val="24"/>
          <w:u w:val="single"/>
        </w:rPr>
        <w:t>nostra</w:t>
      </w:r>
      <w:proofErr w:type="spellEnd"/>
      <w:r w:rsidRPr="000834B1">
        <w:rPr>
          <w:i/>
          <w:spacing w:val="-2"/>
          <w:sz w:val="32"/>
          <w:szCs w:val="24"/>
        </w:rPr>
        <w:t>"</w:t>
      </w:r>
      <w:r w:rsidR="00BA2DC7" w:rsidRPr="000834B1">
        <w:rPr>
          <w:spacing w:val="-2"/>
          <w:sz w:val="32"/>
          <w:szCs w:val="24"/>
        </w:rPr>
        <w:t xml:space="preserve">, </w:t>
      </w:r>
      <w:r w:rsidR="00B835F0" w:rsidRPr="000834B1">
        <w:rPr>
          <w:spacing w:val="-2"/>
          <w:sz w:val="32"/>
          <w:szCs w:val="24"/>
        </w:rPr>
        <w:t>"</w:t>
      </w:r>
      <w:r w:rsidR="00BA2DC7" w:rsidRPr="000834B1">
        <w:rPr>
          <w:spacing w:val="-2"/>
          <w:sz w:val="32"/>
          <w:szCs w:val="24"/>
        </w:rPr>
        <w:t>notre esp</w:t>
      </w:r>
      <w:r w:rsidRPr="000834B1">
        <w:rPr>
          <w:spacing w:val="-2"/>
          <w:sz w:val="32"/>
          <w:szCs w:val="24"/>
        </w:rPr>
        <w:t>érance</w:t>
      </w:r>
      <w:r w:rsidR="00B835F0" w:rsidRPr="000834B1">
        <w:rPr>
          <w:spacing w:val="-2"/>
          <w:sz w:val="32"/>
          <w:szCs w:val="24"/>
        </w:rPr>
        <w:t>"</w:t>
      </w:r>
      <w:r w:rsidR="00BA2DC7" w:rsidRPr="000834B1">
        <w:rPr>
          <w:spacing w:val="-2"/>
          <w:sz w:val="32"/>
          <w:szCs w:val="24"/>
        </w:rPr>
        <w:t xml:space="preserve">, </w:t>
      </w:r>
      <w:r w:rsidR="00B835F0" w:rsidRPr="000834B1">
        <w:rPr>
          <w:spacing w:val="-2"/>
          <w:sz w:val="32"/>
          <w:szCs w:val="24"/>
        </w:rPr>
        <w:t>selon</w:t>
      </w:r>
      <w:r w:rsidR="00BA2DC7" w:rsidRPr="000834B1">
        <w:rPr>
          <w:spacing w:val="-2"/>
          <w:sz w:val="32"/>
          <w:szCs w:val="24"/>
        </w:rPr>
        <w:t xml:space="preserve"> les mots du </w:t>
      </w:r>
      <w:r w:rsidR="00BA2DC7" w:rsidRPr="000834B1">
        <w:rPr>
          <w:i/>
          <w:spacing w:val="-2"/>
          <w:sz w:val="32"/>
          <w:szCs w:val="24"/>
        </w:rPr>
        <w:t>Salve Regina</w:t>
      </w:r>
      <w:r w:rsidR="00BA2DC7" w:rsidRPr="000834B1">
        <w:rPr>
          <w:spacing w:val="-2"/>
          <w:sz w:val="32"/>
          <w:szCs w:val="24"/>
        </w:rPr>
        <w:t xml:space="preserve">.  </w:t>
      </w:r>
    </w:p>
    <w:p w:rsidR="00B835F0" w:rsidRPr="0057710F" w:rsidRDefault="00B835F0" w:rsidP="00BA2DC7">
      <w:pPr>
        <w:rPr>
          <w:sz w:val="24"/>
          <w:szCs w:val="24"/>
        </w:rPr>
      </w:pPr>
    </w:p>
    <w:p w:rsidR="00F61892" w:rsidRPr="0057710F" w:rsidRDefault="00BA2DC7" w:rsidP="00BA2DC7">
      <w:pPr>
        <w:rPr>
          <w:sz w:val="32"/>
          <w:szCs w:val="24"/>
        </w:rPr>
      </w:pPr>
      <w:r w:rsidRPr="0057710F">
        <w:rPr>
          <w:sz w:val="32"/>
          <w:szCs w:val="24"/>
        </w:rPr>
        <w:lastRenderedPageBreak/>
        <w:t xml:space="preserve">Dans cet article, le père Klobb fait un résumé de l’histoire de la SM, se souvenant de tous les problèmes auxquels elle </w:t>
      </w:r>
      <w:r w:rsidR="00F61892" w:rsidRPr="0057710F">
        <w:rPr>
          <w:sz w:val="32"/>
          <w:szCs w:val="24"/>
        </w:rPr>
        <w:t>a d</w:t>
      </w:r>
      <w:r w:rsidR="009764AE">
        <w:rPr>
          <w:sz w:val="32"/>
          <w:szCs w:val="24"/>
        </w:rPr>
        <w:t>û</w:t>
      </w:r>
      <w:r w:rsidR="00F61892" w:rsidRPr="0057710F">
        <w:rPr>
          <w:sz w:val="32"/>
          <w:szCs w:val="24"/>
        </w:rPr>
        <w:t xml:space="preserve"> </w:t>
      </w:r>
      <w:r w:rsidRPr="0057710F">
        <w:rPr>
          <w:sz w:val="32"/>
          <w:szCs w:val="24"/>
        </w:rPr>
        <w:t>fai</w:t>
      </w:r>
      <w:r w:rsidR="00F61892" w:rsidRPr="0057710F">
        <w:rPr>
          <w:sz w:val="32"/>
          <w:szCs w:val="24"/>
        </w:rPr>
        <w:t>re</w:t>
      </w:r>
      <w:r w:rsidRPr="0057710F">
        <w:rPr>
          <w:sz w:val="32"/>
          <w:szCs w:val="24"/>
        </w:rPr>
        <w:t xml:space="preserve"> face au cours de son histoire : </w:t>
      </w:r>
    </w:p>
    <w:p w:rsidR="00F61892" w:rsidRPr="0057710F" w:rsidRDefault="00BA2DC7" w:rsidP="00F61892">
      <w:pPr>
        <w:ind w:left="708"/>
        <w:rPr>
          <w:spacing w:val="-4"/>
          <w:sz w:val="32"/>
          <w:szCs w:val="24"/>
        </w:rPr>
      </w:pPr>
      <w:proofErr w:type="gramStart"/>
      <w:r w:rsidRPr="0057710F">
        <w:rPr>
          <w:spacing w:val="-4"/>
          <w:sz w:val="32"/>
          <w:szCs w:val="24"/>
          <w:u w:val="single"/>
        </w:rPr>
        <w:t>problèmes</w:t>
      </w:r>
      <w:proofErr w:type="gramEnd"/>
      <w:r w:rsidRPr="0057710F">
        <w:rPr>
          <w:spacing w:val="-4"/>
          <w:sz w:val="32"/>
          <w:szCs w:val="24"/>
          <w:u w:val="single"/>
        </w:rPr>
        <w:t xml:space="preserve"> internes</w:t>
      </w:r>
      <w:r w:rsidRPr="0057710F">
        <w:rPr>
          <w:spacing w:val="-4"/>
          <w:sz w:val="32"/>
          <w:szCs w:val="24"/>
        </w:rPr>
        <w:t xml:space="preserve"> </w:t>
      </w:r>
      <w:r w:rsidR="00F61892" w:rsidRPr="0057710F">
        <w:rPr>
          <w:spacing w:val="-4"/>
          <w:sz w:val="32"/>
          <w:szCs w:val="24"/>
        </w:rPr>
        <w:t>de</w:t>
      </w:r>
      <w:r w:rsidRPr="0057710F">
        <w:rPr>
          <w:spacing w:val="-4"/>
          <w:sz w:val="32"/>
          <w:szCs w:val="24"/>
        </w:rPr>
        <w:t xml:space="preserve"> divisions, de malentendus, de manque d’argent ou de personnel, doutes quant à la définition de </w:t>
      </w:r>
      <w:r w:rsidR="00F61892" w:rsidRPr="0057710F">
        <w:rPr>
          <w:spacing w:val="-4"/>
          <w:sz w:val="32"/>
          <w:szCs w:val="24"/>
        </w:rPr>
        <w:t>s</w:t>
      </w:r>
      <w:r w:rsidRPr="0057710F">
        <w:rPr>
          <w:spacing w:val="-4"/>
          <w:sz w:val="32"/>
          <w:szCs w:val="24"/>
        </w:rPr>
        <w:t xml:space="preserve">a mission, problèmes avec </w:t>
      </w:r>
      <w:r w:rsidR="00F61892" w:rsidRPr="0057710F">
        <w:rPr>
          <w:spacing w:val="-4"/>
          <w:sz w:val="32"/>
          <w:szCs w:val="24"/>
        </w:rPr>
        <w:t xml:space="preserve">la </w:t>
      </w:r>
      <w:r w:rsidRPr="0057710F">
        <w:rPr>
          <w:spacing w:val="-4"/>
          <w:sz w:val="32"/>
          <w:szCs w:val="24"/>
        </w:rPr>
        <w:t xml:space="preserve">composition mixte... </w:t>
      </w:r>
    </w:p>
    <w:p w:rsidR="00A13141" w:rsidRPr="0057710F" w:rsidRDefault="00A13141" w:rsidP="00A13141">
      <w:pPr>
        <w:ind w:left="708"/>
        <w:rPr>
          <w:spacing w:val="-4"/>
          <w:sz w:val="32"/>
          <w:szCs w:val="24"/>
        </w:rPr>
      </w:pPr>
      <w:proofErr w:type="gramStart"/>
      <w:r w:rsidRPr="0057710F">
        <w:rPr>
          <w:spacing w:val="-4"/>
          <w:sz w:val="32"/>
          <w:szCs w:val="24"/>
        </w:rPr>
        <w:t>ou</w:t>
      </w:r>
      <w:proofErr w:type="gramEnd"/>
      <w:r w:rsidRPr="0057710F">
        <w:rPr>
          <w:spacing w:val="-4"/>
          <w:sz w:val="32"/>
          <w:szCs w:val="24"/>
        </w:rPr>
        <w:t xml:space="preserve"> </w:t>
      </w:r>
      <w:r w:rsidRPr="0057710F">
        <w:rPr>
          <w:spacing w:val="-4"/>
          <w:sz w:val="32"/>
          <w:szCs w:val="24"/>
          <w:u w:val="single"/>
        </w:rPr>
        <w:t>problèmes externes</w:t>
      </w:r>
      <w:r w:rsidRPr="0057710F">
        <w:rPr>
          <w:spacing w:val="-4"/>
          <w:sz w:val="32"/>
          <w:szCs w:val="24"/>
        </w:rPr>
        <w:t xml:space="preserve"> comme les révolutions, les oppositions politiques, l’indifférence... </w:t>
      </w:r>
    </w:p>
    <w:p w:rsidR="00A13141" w:rsidRPr="0057710F" w:rsidRDefault="00A13141" w:rsidP="00A13141">
      <w:pPr>
        <w:rPr>
          <w:sz w:val="32"/>
          <w:szCs w:val="24"/>
        </w:rPr>
      </w:pPr>
      <w:r w:rsidRPr="0057710F">
        <w:rPr>
          <w:sz w:val="32"/>
          <w:szCs w:val="24"/>
        </w:rPr>
        <w:t xml:space="preserve">Le message du P. Klobb est très simple, mais très important pour nous : </w:t>
      </w:r>
    </w:p>
    <w:p w:rsidR="00A13141" w:rsidRPr="0057710F" w:rsidRDefault="00A13141" w:rsidP="00A13141">
      <w:pPr>
        <w:ind w:left="708"/>
        <w:rPr>
          <w:sz w:val="32"/>
          <w:szCs w:val="24"/>
        </w:rPr>
      </w:pPr>
      <w:proofErr w:type="gramStart"/>
      <w:r w:rsidRPr="0057710F">
        <w:rPr>
          <w:sz w:val="32"/>
          <w:szCs w:val="24"/>
        </w:rPr>
        <w:t>dans</w:t>
      </w:r>
      <w:proofErr w:type="gramEnd"/>
      <w:r w:rsidRPr="0057710F">
        <w:rPr>
          <w:sz w:val="32"/>
          <w:szCs w:val="24"/>
        </w:rPr>
        <w:t xml:space="preserve"> toutes ces circonstances, </w:t>
      </w:r>
      <w:r w:rsidRPr="0057710F">
        <w:rPr>
          <w:sz w:val="32"/>
          <w:szCs w:val="24"/>
          <w:u w:val="single"/>
        </w:rPr>
        <w:t>Marie nous a toujours aidé</w:t>
      </w:r>
      <w:r w:rsidR="008E29B1" w:rsidRPr="0057710F">
        <w:rPr>
          <w:sz w:val="32"/>
          <w:szCs w:val="24"/>
          <w:u w:val="single"/>
        </w:rPr>
        <w:t>s</w:t>
      </w:r>
      <w:r w:rsidRPr="0057710F">
        <w:rPr>
          <w:sz w:val="32"/>
          <w:szCs w:val="24"/>
          <w:u w:val="single"/>
        </w:rPr>
        <w:t xml:space="preserve"> à vaincre ces difficultés</w:t>
      </w:r>
      <w:r w:rsidRPr="0057710F">
        <w:rPr>
          <w:sz w:val="32"/>
          <w:szCs w:val="24"/>
        </w:rPr>
        <w:t xml:space="preserve">... toujours ! </w:t>
      </w:r>
    </w:p>
    <w:p w:rsidR="00A13141" w:rsidRPr="0057710F" w:rsidRDefault="00A13141" w:rsidP="00A13141">
      <w:pPr>
        <w:ind w:left="708"/>
        <w:rPr>
          <w:sz w:val="32"/>
          <w:szCs w:val="24"/>
        </w:rPr>
      </w:pPr>
      <w:r w:rsidRPr="0057710F">
        <w:rPr>
          <w:sz w:val="32"/>
          <w:szCs w:val="24"/>
        </w:rPr>
        <w:t>En 1904, elle fera la même chose ! Et nous savons qu’elle l’a fait ! Et l</w:t>
      </w:r>
      <w:r w:rsidR="0004132D" w:rsidRPr="0057710F">
        <w:rPr>
          <w:sz w:val="32"/>
          <w:szCs w:val="24"/>
        </w:rPr>
        <w:t>a</w:t>
      </w:r>
      <w:r w:rsidRPr="0057710F">
        <w:rPr>
          <w:sz w:val="32"/>
          <w:szCs w:val="24"/>
        </w:rPr>
        <w:t xml:space="preserve"> SM a continué </w:t>
      </w:r>
      <w:r w:rsidR="0004132D" w:rsidRPr="0057710F">
        <w:rPr>
          <w:sz w:val="32"/>
          <w:szCs w:val="24"/>
        </w:rPr>
        <w:t>à</w:t>
      </w:r>
      <w:r w:rsidRPr="0057710F">
        <w:rPr>
          <w:sz w:val="32"/>
          <w:szCs w:val="24"/>
        </w:rPr>
        <w:t xml:space="preserve"> croître et </w:t>
      </w:r>
      <w:r w:rsidR="0004132D" w:rsidRPr="0057710F">
        <w:rPr>
          <w:sz w:val="32"/>
          <w:szCs w:val="24"/>
        </w:rPr>
        <w:t>à</w:t>
      </w:r>
      <w:r w:rsidRPr="0057710F">
        <w:rPr>
          <w:sz w:val="32"/>
          <w:szCs w:val="24"/>
        </w:rPr>
        <w:t xml:space="preserve"> servir dans </w:t>
      </w:r>
      <w:r w:rsidR="0004132D" w:rsidRPr="0057710F">
        <w:rPr>
          <w:sz w:val="32"/>
          <w:szCs w:val="24"/>
        </w:rPr>
        <w:t xml:space="preserve">de nouvelles </w:t>
      </w:r>
      <w:r w:rsidRPr="0057710F">
        <w:rPr>
          <w:sz w:val="32"/>
          <w:szCs w:val="24"/>
        </w:rPr>
        <w:t xml:space="preserve">cultures et de nouveaux pays.  </w:t>
      </w:r>
    </w:p>
    <w:p w:rsidR="00A13141" w:rsidRPr="0021019E" w:rsidRDefault="00A13141" w:rsidP="00A13141">
      <w:pPr>
        <w:rPr>
          <w:spacing w:val="-10"/>
          <w:sz w:val="32"/>
          <w:szCs w:val="24"/>
        </w:rPr>
      </w:pPr>
      <w:r w:rsidRPr="0021019E">
        <w:rPr>
          <w:spacing w:val="-10"/>
          <w:sz w:val="32"/>
          <w:szCs w:val="24"/>
        </w:rPr>
        <w:t xml:space="preserve">Aujourd'hui, en 2018, elle le fera encore. Elle nous aidera toujours à vaincre les difficultés ! </w:t>
      </w:r>
    </w:p>
    <w:p w:rsidR="00E813CB" w:rsidRPr="0057710F" w:rsidRDefault="00A13141" w:rsidP="00A13141">
      <w:pPr>
        <w:ind w:left="708"/>
        <w:rPr>
          <w:sz w:val="32"/>
          <w:szCs w:val="24"/>
        </w:rPr>
      </w:pPr>
      <w:r w:rsidRPr="0057710F">
        <w:rPr>
          <w:sz w:val="32"/>
          <w:szCs w:val="24"/>
        </w:rPr>
        <w:t xml:space="preserve">N’oublions pas ces mots quand nous chantons le </w:t>
      </w:r>
      <w:r w:rsidRPr="0057710F">
        <w:rPr>
          <w:i/>
          <w:sz w:val="32"/>
          <w:szCs w:val="24"/>
        </w:rPr>
        <w:t>Salve Regina</w:t>
      </w:r>
      <w:r w:rsidRPr="0057710F">
        <w:rPr>
          <w:sz w:val="32"/>
          <w:szCs w:val="24"/>
        </w:rPr>
        <w:t xml:space="preserve"> : </w:t>
      </w:r>
      <w:proofErr w:type="spellStart"/>
      <w:r w:rsidRPr="0057710F">
        <w:rPr>
          <w:i/>
          <w:sz w:val="32"/>
          <w:szCs w:val="24"/>
        </w:rPr>
        <w:t>Spes</w:t>
      </w:r>
      <w:proofErr w:type="spellEnd"/>
      <w:r w:rsidRPr="0057710F">
        <w:rPr>
          <w:i/>
          <w:sz w:val="32"/>
          <w:szCs w:val="24"/>
        </w:rPr>
        <w:t xml:space="preserve"> </w:t>
      </w:r>
      <w:proofErr w:type="spellStart"/>
      <w:r w:rsidRPr="0057710F">
        <w:rPr>
          <w:i/>
          <w:sz w:val="32"/>
          <w:szCs w:val="24"/>
        </w:rPr>
        <w:t>nostra</w:t>
      </w:r>
      <w:proofErr w:type="spellEnd"/>
      <w:r w:rsidRPr="0057710F">
        <w:rPr>
          <w:i/>
          <w:sz w:val="32"/>
          <w:szCs w:val="24"/>
        </w:rPr>
        <w:t>, Salve</w:t>
      </w:r>
      <w:r w:rsidRPr="0057710F">
        <w:rPr>
          <w:sz w:val="32"/>
          <w:szCs w:val="24"/>
        </w:rPr>
        <w:t> ! Gardons ces mots dans notre cœur !</w:t>
      </w:r>
    </w:p>
    <w:p w:rsidR="00A13141" w:rsidRPr="0057710F" w:rsidRDefault="00A13141" w:rsidP="00A13141">
      <w:pPr>
        <w:rPr>
          <w:sz w:val="24"/>
          <w:szCs w:val="24"/>
        </w:rPr>
      </w:pPr>
    </w:p>
    <w:p w:rsidR="00DE2F75" w:rsidRPr="0057710F" w:rsidRDefault="00DE2F75" w:rsidP="00A13141">
      <w:pPr>
        <w:rPr>
          <w:spacing w:val="-2"/>
          <w:sz w:val="32"/>
          <w:szCs w:val="24"/>
        </w:rPr>
      </w:pPr>
      <w:r w:rsidRPr="0057710F">
        <w:rPr>
          <w:spacing w:val="-2"/>
          <w:sz w:val="32"/>
          <w:szCs w:val="24"/>
        </w:rPr>
        <w:t xml:space="preserve">La deuxième et dernière idée provient de l’Évangile que nous avons reçu le jour de l’installation du Conseil général : </w:t>
      </w:r>
      <w:r w:rsidRPr="0057710F">
        <w:rPr>
          <w:spacing w:val="-2"/>
          <w:sz w:val="32"/>
          <w:szCs w:val="24"/>
          <w:u w:val="single"/>
        </w:rPr>
        <w:t>l’image de la vigne</w:t>
      </w:r>
      <w:r w:rsidRPr="0057710F">
        <w:rPr>
          <w:spacing w:val="-2"/>
          <w:sz w:val="32"/>
          <w:szCs w:val="24"/>
        </w:rPr>
        <w:t xml:space="preserve"> qui nous unit avec le Christ et</w:t>
      </w:r>
      <w:r w:rsidR="008E29B1" w:rsidRPr="0057710F">
        <w:rPr>
          <w:spacing w:val="-2"/>
          <w:sz w:val="32"/>
          <w:szCs w:val="24"/>
        </w:rPr>
        <w:t>,</w:t>
      </w:r>
      <w:r w:rsidRPr="0057710F">
        <w:rPr>
          <w:spacing w:val="-2"/>
          <w:sz w:val="32"/>
          <w:szCs w:val="24"/>
        </w:rPr>
        <w:t xml:space="preserve"> par Christ</w:t>
      </w:r>
      <w:r w:rsidR="008E29B1" w:rsidRPr="0057710F">
        <w:rPr>
          <w:spacing w:val="-2"/>
          <w:sz w:val="32"/>
          <w:szCs w:val="24"/>
        </w:rPr>
        <w:t>,</w:t>
      </w:r>
      <w:r w:rsidRPr="0057710F">
        <w:rPr>
          <w:spacing w:val="-2"/>
          <w:sz w:val="32"/>
          <w:szCs w:val="24"/>
        </w:rPr>
        <w:t xml:space="preserve"> nous unit avec son Père et les uns avec les autres.  Une image très aimée du P. Chaminade.</w:t>
      </w:r>
    </w:p>
    <w:p w:rsidR="00DE2F75" w:rsidRPr="0057710F" w:rsidRDefault="00DE2F75" w:rsidP="00DE2F75">
      <w:pPr>
        <w:ind w:left="708"/>
        <w:rPr>
          <w:sz w:val="32"/>
          <w:szCs w:val="24"/>
        </w:rPr>
      </w:pPr>
      <w:r w:rsidRPr="0057710F">
        <w:rPr>
          <w:sz w:val="32"/>
          <w:szCs w:val="24"/>
        </w:rPr>
        <w:t xml:space="preserve">Plus nous sommes </w:t>
      </w:r>
      <w:r w:rsidRPr="0057710F">
        <w:rPr>
          <w:sz w:val="32"/>
          <w:szCs w:val="24"/>
          <w:u w:val="single"/>
        </w:rPr>
        <w:t>unis</w:t>
      </w:r>
      <w:r w:rsidRPr="0057710F">
        <w:rPr>
          <w:sz w:val="32"/>
          <w:szCs w:val="24"/>
        </w:rPr>
        <w:t xml:space="preserve">, plus nous recevons une vie abondante et plus nous la donnons en abondance. </w:t>
      </w:r>
    </w:p>
    <w:p w:rsidR="00DE2F75" w:rsidRPr="0057710F" w:rsidRDefault="00DE2F75" w:rsidP="00DE2F75">
      <w:pPr>
        <w:ind w:left="708"/>
        <w:rPr>
          <w:sz w:val="32"/>
          <w:szCs w:val="24"/>
        </w:rPr>
      </w:pPr>
      <w:r w:rsidRPr="0057710F">
        <w:rPr>
          <w:sz w:val="32"/>
          <w:szCs w:val="24"/>
        </w:rPr>
        <w:t xml:space="preserve">Cela est vrai non seulement à l’intérieur de notre communauté, mais à l’intérieur de notre Unité, à l’intérieur de toute la Société de Marie – entre nos Unités –, et à l’intérieur de la Famille Marianiste.  </w:t>
      </w:r>
    </w:p>
    <w:p w:rsidR="00DE2F75" w:rsidRPr="0057710F" w:rsidRDefault="00DE2F75" w:rsidP="00DE2F75">
      <w:pPr>
        <w:ind w:left="708"/>
        <w:rPr>
          <w:sz w:val="32"/>
          <w:szCs w:val="24"/>
        </w:rPr>
      </w:pPr>
      <w:r w:rsidRPr="0057710F">
        <w:rPr>
          <w:sz w:val="32"/>
          <w:szCs w:val="24"/>
        </w:rPr>
        <w:t xml:space="preserve">Soyez un, et vous recevrez et donnerez une vie abondante ! </w:t>
      </w:r>
    </w:p>
    <w:p w:rsidR="00DE2F75" w:rsidRPr="0057710F" w:rsidRDefault="00DE2F75" w:rsidP="00DE2F75">
      <w:pPr>
        <w:ind w:left="708"/>
        <w:rPr>
          <w:sz w:val="32"/>
          <w:szCs w:val="24"/>
        </w:rPr>
      </w:pPr>
      <w:r w:rsidRPr="0057710F">
        <w:rPr>
          <w:sz w:val="32"/>
          <w:szCs w:val="24"/>
        </w:rPr>
        <w:t>Soyez un comme la communauté de Jérusalem, rassemblée avec Marie puis envoyée partout en mission !</w:t>
      </w:r>
    </w:p>
    <w:p w:rsidR="00DE2F75" w:rsidRPr="0057710F" w:rsidRDefault="00DE2F75" w:rsidP="008E29B1">
      <w:pPr>
        <w:rPr>
          <w:sz w:val="20"/>
          <w:szCs w:val="24"/>
        </w:rPr>
      </w:pPr>
    </w:p>
    <w:p w:rsidR="00AD5676" w:rsidRPr="0057710F" w:rsidRDefault="00DE2F75" w:rsidP="00DE2F75">
      <w:pPr>
        <w:rPr>
          <w:spacing w:val="-4"/>
          <w:sz w:val="32"/>
          <w:szCs w:val="24"/>
        </w:rPr>
      </w:pPr>
      <w:r w:rsidRPr="0057710F">
        <w:rPr>
          <w:spacing w:val="-4"/>
          <w:sz w:val="32"/>
          <w:szCs w:val="24"/>
        </w:rPr>
        <w:t xml:space="preserve">À la fin de notre chapitre, laissons-de côté </w:t>
      </w:r>
      <w:r w:rsidR="00AD5676" w:rsidRPr="0057710F">
        <w:rPr>
          <w:spacing w:val="-4"/>
          <w:sz w:val="32"/>
          <w:szCs w:val="24"/>
          <w:u w:val="single"/>
        </w:rPr>
        <w:t>notre tentation d’a</w:t>
      </w:r>
      <w:r w:rsidRPr="0057710F">
        <w:rPr>
          <w:spacing w:val="-4"/>
          <w:sz w:val="32"/>
          <w:szCs w:val="24"/>
          <w:u w:val="single"/>
        </w:rPr>
        <w:t xml:space="preserve">uto </w:t>
      </w:r>
      <w:proofErr w:type="spellStart"/>
      <w:r w:rsidRPr="0057710F">
        <w:rPr>
          <w:spacing w:val="-4"/>
          <w:sz w:val="32"/>
          <w:szCs w:val="24"/>
          <w:u w:val="single"/>
        </w:rPr>
        <w:t>référenti</w:t>
      </w:r>
      <w:r w:rsidR="009764AE">
        <w:rPr>
          <w:spacing w:val="-4"/>
          <w:sz w:val="32"/>
          <w:szCs w:val="24"/>
          <w:u w:val="single"/>
        </w:rPr>
        <w:t>alité</w:t>
      </w:r>
      <w:proofErr w:type="spellEnd"/>
      <w:r w:rsidRPr="0057710F">
        <w:rPr>
          <w:spacing w:val="-4"/>
          <w:sz w:val="32"/>
          <w:szCs w:val="24"/>
        </w:rPr>
        <w:t xml:space="preserve">, </w:t>
      </w:r>
      <w:r w:rsidR="009764AE">
        <w:rPr>
          <w:spacing w:val="-4"/>
          <w:sz w:val="32"/>
          <w:szCs w:val="24"/>
        </w:rPr>
        <w:t xml:space="preserve">pour </w:t>
      </w:r>
      <w:r w:rsidR="00EC5D2E" w:rsidRPr="0057710F">
        <w:rPr>
          <w:spacing w:val="-4"/>
          <w:sz w:val="32"/>
          <w:szCs w:val="24"/>
        </w:rPr>
        <w:t>nous</w:t>
      </w:r>
      <w:r w:rsidR="00AD5676" w:rsidRPr="0057710F">
        <w:rPr>
          <w:spacing w:val="-4"/>
          <w:sz w:val="32"/>
          <w:szCs w:val="24"/>
        </w:rPr>
        <w:t xml:space="preserve">-même ou comme </w:t>
      </w:r>
      <w:r w:rsidRPr="0057710F">
        <w:rPr>
          <w:spacing w:val="-4"/>
          <w:sz w:val="32"/>
          <w:szCs w:val="24"/>
        </w:rPr>
        <w:t>communauté</w:t>
      </w:r>
      <w:r w:rsidR="00AD5676" w:rsidRPr="0057710F">
        <w:rPr>
          <w:spacing w:val="-4"/>
          <w:sz w:val="32"/>
          <w:szCs w:val="24"/>
        </w:rPr>
        <w:t>, comme U</w:t>
      </w:r>
      <w:r w:rsidRPr="0057710F">
        <w:rPr>
          <w:spacing w:val="-4"/>
          <w:sz w:val="32"/>
          <w:szCs w:val="24"/>
        </w:rPr>
        <w:t xml:space="preserve">nité ou </w:t>
      </w:r>
      <w:r w:rsidR="00AD5676" w:rsidRPr="0057710F">
        <w:rPr>
          <w:spacing w:val="-4"/>
          <w:sz w:val="32"/>
          <w:szCs w:val="24"/>
        </w:rPr>
        <w:t>comme</w:t>
      </w:r>
      <w:r w:rsidRPr="0057710F">
        <w:rPr>
          <w:spacing w:val="-4"/>
          <w:sz w:val="32"/>
          <w:szCs w:val="24"/>
        </w:rPr>
        <w:t xml:space="preserve"> branche</w:t>
      </w:r>
      <w:r w:rsidR="009764AE">
        <w:rPr>
          <w:spacing w:val="-4"/>
          <w:sz w:val="32"/>
          <w:szCs w:val="24"/>
        </w:rPr>
        <w:t xml:space="preserve">. </w:t>
      </w:r>
      <w:r w:rsidRPr="0057710F">
        <w:rPr>
          <w:spacing w:val="-4"/>
          <w:sz w:val="32"/>
          <w:szCs w:val="24"/>
        </w:rPr>
        <w:t xml:space="preserve">Soyons ouverts et attentifs aux autres communautés, </w:t>
      </w:r>
      <w:r w:rsidR="00AD5676" w:rsidRPr="0057710F">
        <w:rPr>
          <w:spacing w:val="-4"/>
          <w:sz w:val="32"/>
          <w:szCs w:val="24"/>
        </w:rPr>
        <w:t>aux autres U</w:t>
      </w:r>
      <w:r w:rsidRPr="0057710F">
        <w:rPr>
          <w:spacing w:val="-4"/>
          <w:sz w:val="32"/>
          <w:szCs w:val="24"/>
        </w:rPr>
        <w:t xml:space="preserve">nités, </w:t>
      </w:r>
      <w:r w:rsidR="00AD5676" w:rsidRPr="0057710F">
        <w:rPr>
          <w:spacing w:val="-4"/>
          <w:sz w:val="32"/>
          <w:szCs w:val="24"/>
        </w:rPr>
        <w:t xml:space="preserve">branches ou </w:t>
      </w:r>
      <w:r w:rsidRPr="0057710F">
        <w:rPr>
          <w:spacing w:val="-4"/>
          <w:sz w:val="32"/>
          <w:szCs w:val="24"/>
        </w:rPr>
        <w:t xml:space="preserve">familles charismatiques... </w:t>
      </w:r>
    </w:p>
    <w:p w:rsidR="00AD5676" w:rsidRPr="0057710F" w:rsidRDefault="00AD5676" w:rsidP="00DE2F75">
      <w:pPr>
        <w:rPr>
          <w:sz w:val="32"/>
          <w:szCs w:val="24"/>
        </w:rPr>
      </w:pPr>
      <w:r w:rsidRPr="0057710F">
        <w:rPr>
          <w:sz w:val="32"/>
          <w:szCs w:val="24"/>
        </w:rPr>
        <w:t xml:space="preserve">Soyons </w:t>
      </w:r>
      <w:r w:rsidR="00DE2F75" w:rsidRPr="0057710F">
        <w:rPr>
          <w:sz w:val="32"/>
          <w:szCs w:val="24"/>
        </w:rPr>
        <w:t xml:space="preserve">« un seul corps et une seule âme » </w:t>
      </w:r>
      <w:r w:rsidRPr="0057710F">
        <w:rPr>
          <w:sz w:val="32"/>
          <w:szCs w:val="24"/>
        </w:rPr>
        <w:t>du fait de no</w:t>
      </w:r>
      <w:r w:rsidR="00DE2F75" w:rsidRPr="0057710F">
        <w:rPr>
          <w:sz w:val="32"/>
          <w:szCs w:val="24"/>
        </w:rPr>
        <w:t>tre union a</w:t>
      </w:r>
      <w:r w:rsidRPr="0057710F">
        <w:rPr>
          <w:sz w:val="32"/>
          <w:szCs w:val="24"/>
        </w:rPr>
        <w:t>u</w:t>
      </w:r>
      <w:r w:rsidR="00DE2F75" w:rsidRPr="0057710F">
        <w:rPr>
          <w:sz w:val="32"/>
          <w:szCs w:val="24"/>
        </w:rPr>
        <w:t xml:space="preserve"> Christ comme </w:t>
      </w:r>
      <w:r w:rsidRPr="0057710F">
        <w:rPr>
          <w:sz w:val="32"/>
          <w:szCs w:val="24"/>
        </w:rPr>
        <w:t xml:space="preserve">nouveaux </w:t>
      </w:r>
      <w:r w:rsidR="00EC5D2E" w:rsidRPr="0057710F">
        <w:rPr>
          <w:sz w:val="32"/>
          <w:szCs w:val="24"/>
        </w:rPr>
        <w:t xml:space="preserve">fils de Marie. </w:t>
      </w:r>
    </w:p>
    <w:p w:rsidR="00AD5676" w:rsidRPr="0021019E" w:rsidRDefault="00AD5676" w:rsidP="00DE2F75">
      <w:pPr>
        <w:rPr>
          <w:sz w:val="20"/>
          <w:szCs w:val="20"/>
        </w:rPr>
      </w:pPr>
    </w:p>
    <w:p w:rsidR="000F3957" w:rsidRPr="0057710F" w:rsidRDefault="00DE2F75" w:rsidP="000F3957">
      <w:pPr>
        <w:rPr>
          <w:sz w:val="32"/>
          <w:szCs w:val="24"/>
        </w:rPr>
      </w:pPr>
      <w:r w:rsidRPr="0057710F">
        <w:rPr>
          <w:sz w:val="32"/>
          <w:szCs w:val="24"/>
        </w:rPr>
        <w:t xml:space="preserve">Et </w:t>
      </w:r>
      <w:r w:rsidR="00AD5676" w:rsidRPr="0057710F">
        <w:rPr>
          <w:sz w:val="32"/>
          <w:szCs w:val="24"/>
        </w:rPr>
        <w:t>rendons</w:t>
      </w:r>
      <w:r w:rsidR="008E29B1" w:rsidRPr="0057710F">
        <w:rPr>
          <w:sz w:val="32"/>
          <w:szCs w:val="24"/>
        </w:rPr>
        <w:t xml:space="preserve"> grâce à Dieu parce que, comme d</w:t>
      </w:r>
      <w:r w:rsidRPr="0057710F">
        <w:rPr>
          <w:sz w:val="32"/>
          <w:szCs w:val="24"/>
        </w:rPr>
        <w:t xml:space="preserve">es hommes d’espérance, </w:t>
      </w:r>
    </w:p>
    <w:p w:rsidR="000F3957" w:rsidRPr="0057710F" w:rsidRDefault="00DE2F75" w:rsidP="000F3957">
      <w:pPr>
        <w:ind w:left="708"/>
        <w:rPr>
          <w:sz w:val="32"/>
          <w:szCs w:val="24"/>
        </w:rPr>
      </w:pPr>
      <w:proofErr w:type="gramStart"/>
      <w:r w:rsidRPr="0057710F">
        <w:rPr>
          <w:sz w:val="32"/>
          <w:szCs w:val="24"/>
        </w:rPr>
        <w:t>il</w:t>
      </w:r>
      <w:proofErr w:type="gramEnd"/>
      <w:r w:rsidRPr="0057710F">
        <w:rPr>
          <w:sz w:val="32"/>
          <w:szCs w:val="24"/>
        </w:rPr>
        <w:t xml:space="preserve"> nous appelle </w:t>
      </w:r>
      <w:r w:rsidR="00EC5D2E" w:rsidRPr="0057710F">
        <w:rPr>
          <w:b/>
          <w:sz w:val="32"/>
          <w:szCs w:val="24"/>
        </w:rPr>
        <w:t>ensemble</w:t>
      </w:r>
      <w:r w:rsidR="00EC5D2E" w:rsidRPr="0057710F">
        <w:rPr>
          <w:sz w:val="32"/>
          <w:szCs w:val="24"/>
        </w:rPr>
        <w:t xml:space="preserve"> </w:t>
      </w:r>
      <w:r w:rsidRPr="0057710F">
        <w:rPr>
          <w:sz w:val="32"/>
          <w:szCs w:val="24"/>
        </w:rPr>
        <w:t>à multiplier les pains et les poissons</w:t>
      </w:r>
      <w:r w:rsidR="000F3957" w:rsidRPr="0057710F">
        <w:rPr>
          <w:sz w:val="32"/>
          <w:szCs w:val="24"/>
        </w:rPr>
        <w:t>,</w:t>
      </w:r>
    </w:p>
    <w:p w:rsidR="000F3957" w:rsidRPr="0057710F" w:rsidRDefault="00DE2F75" w:rsidP="000F3957">
      <w:pPr>
        <w:ind w:left="708"/>
        <w:rPr>
          <w:sz w:val="32"/>
          <w:szCs w:val="24"/>
        </w:rPr>
      </w:pPr>
      <w:proofErr w:type="gramStart"/>
      <w:r w:rsidRPr="0057710F">
        <w:rPr>
          <w:sz w:val="32"/>
          <w:szCs w:val="24"/>
        </w:rPr>
        <w:t>il</w:t>
      </w:r>
      <w:proofErr w:type="gramEnd"/>
      <w:r w:rsidRPr="0057710F">
        <w:rPr>
          <w:sz w:val="32"/>
          <w:szCs w:val="24"/>
        </w:rPr>
        <w:t xml:space="preserve"> nous appelle </w:t>
      </w:r>
      <w:r w:rsidR="0021019E">
        <w:rPr>
          <w:sz w:val="32"/>
          <w:szCs w:val="24"/>
        </w:rPr>
        <w:t xml:space="preserve">ensemble </w:t>
      </w:r>
      <w:r w:rsidRPr="0057710F">
        <w:rPr>
          <w:sz w:val="32"/>
          <w:szCs w:val="24"/>
        </w:rPr>
        <w:t xml:space="preserve">à multiplier les chrétiens, </w:t>
      </w:r>
    </w:p>
    <w:p w:rsidR="00DE2F75" w:rsidRPr="0057710F" w:rsidRDefault="00DE2F75" w:rsidP="000F3957">
      <w:pPr>
        <w:ind w:left="708"/>
        <w:rPr>
          <w:sz w:val="32"/>
          <w:szCs w:val="24"/>
        </w:rPr>
      </w:pPr>
      <w:proofErr w:type="gramStart"/>
      <w:r w:rsidRPr="0057710F">
        <w:rPr>
          <w:sz w:val="32"/>
          <w:szCs w:val="24"/>
        </w:rPr>
        <w:t>pour</w:t>
      </w:r>
      <w:proofErr w:type="gramEnd"/>
      <w:r w:rsidRPr="0057710F">
        <w:rPr>
          <w:sz w:val="32"/>
          <w:szCs w:val="24"/>
        </w:rPr>
        <w:t xml:space="preserve"> être « un homme qui n</w:t>
      </w:r>
      <w:r w:rsidR="000F3957" w:rsidRPr="0057710F">
        <w:rPr>
          <w:sz w:val="32"/>
          <w:szCs w:val="24"/>
        </w:rPr>
        <w:t>e</w:t>
      </w:r>
      <w:r w:rsidRPr="0057710F">
        <w:rPr>
          <w:sz w:val="32"/>
          <w:szCs w:val="24"/>
        </w:rPr>
        <w:t xml:space="preserve"> </w:t>
      </w:r>
      <w:r w:rsidR="000F3957" w:rsidRPr="0057710F">
        <w:rPr>
          <w:sz w:val="32"/>
          <w:szCs w:val="24"/>
        </w:rPr>
        <w:t>meure pas !</w:t>
      </w:r>
      <w:r w:rsidRPr="0057710F">
        <w:rPr>
          <w:sz w:val="32"/>
          <w:szCs w:val="24"/>
        </w:rPr>
        <w:t>».</w:t>
      </w:r>
    </w:p>
    <w:p w:rsidR="0030509E" w:rsidRPr="006058B7" w:rsidRDefault="0030509E" w:rsidP="006058B7">
      <w:pPr>
        <w:rPr>
          <w:sz w:val="12"/>
          <w:szCs w:val="24"/>
        </w:rPr>
      </w:pPr>
    </w:p>
    <w:sectPr w:rsidR="0030509E" w:rsidRPr="006058B7" w:rsidSect="0021019E">
      <w:pgSz w:w="11906" w:h="16838"/>
      <w:pgMar w:top="510" w:right="454" w:bottom="51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7564"/>
    <w:multiLevelType w:val="hybridMultilevel"/>
    <w:tmpl w:val="A6B4E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794EBC"/>
    <w:multiLevelType w:val="hybridMultilevel"/>
    <w:tmpl w:val="A1F85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6"/>
    <w:rsid w:val="00004BF6"/>
    <w:rsid w:val="00006FBD"/>
    <w:rsid w:val="00011736"/>
    <w:rsid w:val="00016A77"/>
    <w:rsid w:val="00017386"/>
    <w:rsid w:val="00026D2E"/>
    <w:rsid w:val="0004132D"/>
    <w:rsid w:val="00044950"/>
    <w:rsid w:val="000520CF"/>
    <w:rsid w:val="000530CA"/>
    <w:rsid w:val="0006117F"/>
    <w:rsid w:val="0006289D"/>
    <w:rsid w:val="00070CD8"/>
    <w:rsid w:val="00071E64"/>
    <w:rsid w:val="000763B0"/>
    <w:rsid w:val="000834B1"/>
    <w:rsid w:val="000839FB"/>
    <w:rsid w:val="000859F5"/>
    <w:rsid w:val="000A1824"/>
    <w:rsid w:val="000A5FB0"/>
    <w:rsid w:val="000A6CA7"/>
    <w:rsid w:val="000A7184"/>
    <w:rsid w:val="000B3B10"/>
    <w:rsid w:val="000C7669"/>
    <w:rsid w:val="000C7BA9"/>
    <w:rsid w:val="000D4425"/>
    <w:rsid w:val="000E66CF"/>
    <w:rsid w:val="000E734E"/>
    <w:rsid w:val="000F3957"/>
    <w:rsid w:val="001056D7"/>
    <w:rsid w:val="00107113"/>
    <w:rsid w:val="001269AF"/>
    <w:rsid w:val="00143D65"/>
    <w:rsid w:val="00146283"/>
    <w:rsid w:val="00172DB0"/>
    <w:rsid w:val="001A515D"/>
    <w:rsid w:val="001B5279"/>
    <w:rsid w:val="001E2B4A"/>
    <w:rsid w:val="001F3AC6"/>
    <w:rsid w:val="002058FC"/>
    <w:rsid w:val="00205F5A"/>
    <w:rsid w:val="0021019E"/>
    <w:rsid w:val="002224B5"/>
    <w:rsid w:val="00237F15"/>
    <w:rsid w:val="002424CA"/>
    <w:rsid w:val="00280A11"/>
    <w:rsid w:val="002A2166"/>
    <w:rsid w:val="002D2079"/>
    <w:rsid w:val="002E740C"/>
    <w:rsid w:val="002F2776"/>
    <w:rsid w:val="002F2C9B"/>
    <w:rsid w:val="002F6592"/>
    <w:rsid w:val="0030509E"/>
    <w:rsid w:val="00314865"/>
    <w:rsid w:val="00317A7A"/>
    <w:rsid w:val="003478F3"/>
    <w:rsid w:val="00351653"/>
    <w:rsid w:val="00354667"/>
    <w:rsid w:val="0036441A"/>
    <w:rsid w:val="00371FA3"/>
    <w:rsid w:val="0037511E"/>
    <w:rsid w:val="00384540"/>
    <w:rsid w:val="0039517F"/>
    <w:rsid w:val="0039786F"/>
    <w:rsid w:val="003A08DC"/>
    <w:rsid w:val="003C0BDC"/>
    <w:rsid w:val="003C5FBD"/>
    <w:rsid w:val="003D181A"/>
    <w:rsid w:val="003E1305"/>
    <w:rsid w:val="003E30D7"/>
    <w:rsid w:val="003E428E"/>
    <w:rsid w:val="003E45EE"/>
    <w:rsid w:val="00404C1B"/>
    <w:rsid w:val="00406236"/>
    <w:rsid w:val="0041183B"/>
    <w:rsid w:val="00411A94"/>
    <w:rsid w:val="00420EF5"/>
    <w:rsid w:val="00426F16"/>
    <w:rsid w:val="00427AC3"/>
    <w:rsid w:val="00433246"/>
    <w:rsid w:val="00433A3F"/>
    <w:rsid w:val="00445E37"/>
    <w:rsid w:val="00452C1E"/>
    <w:rsid w:val="00461BB7"/>
    <w:rsid w:val="004855C3"/>
    <w:rsid w:val="00494B0A"/>
    <w:rsid w:val="00494D1B"/>
    <w:rsid w:val="004B0017"/>
    <w:rsid w:val="004B544B"/>
    <w:rsid w:val="004C0C41"/>
    <w:rsid w:val="004C383B"/>
    <w:rsid w:val="00517C2B"/>
    <w:rsid w:val="00521503"/>
    <w:rsid w:val="005260E0"/>
    <w:rsid w:val="00533078"/>
    <w:rsid w:val="00547B52"/>
    <w:rsid w:val="00553912"/>
    <w:rsid w:val="0056791F"/>
    <w:rsid w:val="00574BE4"/>
    <w:rsid w:val="0057710F"/>
    <w:rsid w:val="00583781"/>
    <w:rsid w:val="005844D5"/>
    <w:rsid w:val="005945A1"/>
    <w:rsid w:val="005A13CC"/>
    <w:rsid w:val="005B38B4"/>
    <w:rsid w:val="005C1F08"/>
    <w:rsid w:val="005C34C3"/>
    <w:rsid w:val="005E03EB"/>
    <w:rsid w:val="005F3A1D"/>
    <w:rsid w:val="005F5EB7"/>
    <w:rsid w:val="00603240"/>
    <w:rsid w:val="00605112"/>
    <w:rsid w:val="006058B7"/>
    <w:rsid w:val="006079F4"/>
    <w:rsid w:val="00617266"/>
    <w:rsid w:val="00641222"/>
    <w:rsid w:val="00642712"/>
    <w:rsid w:val="00645AC0"/>
    <w:rsid w:val="00657512"/>
    <w:rsid w:val="006717A5"/>
    <w:rsid w:val="00685D93"/>
    <w:rsid w:val="006C3D52"/>
    <w:rsid w:val="006C57EA"/>
    <w:rsid w:val="006E0109"/>
    <w:rsid w:val="006E7D2B"/>
    <w:rsid w:val="00706FA8"/>
    <w:rsid w:val="00707ED4"/>
    <w:rsid w:val="0074296E"/>
    <w:rsid w:val="007868F9"/>
    <w:rsid w:val="007A2732"/>
    <w:rsid w:val="007B1FA8"/>
    <w:rsid w:val="007B1FBB"/>
    <w:rsid w:val="007B3CDC"/>
    <w:rsid w:val="007D251F"/>
    <w:rsid w:val="007E1E29"/>
    <w:rsid w:val="007F2FDA"/>
    <w:rsid w:val="00800312"/>
    <w:rsid w:val="00805A51"/>
    <w:rsid w:val="00810FB0"/>
    <w:rsid w:val="008409C5"/>
    <w:rsid w:val="00842077"/>
    <w:rsid w:val="008558B7"/>
    <w:rsid w:val="00864707"/>
    <w:rsid w:val="00871FB8"/>
    <w:rsid w:val="00874F11"/>
    <w:rsid w:val="00880129"/>
    <w:rsid w:val="0088407C"/>
    <w:rsid w:val="00891437"/>
    <w:rsid w:val="008A5BCF"/>
    <w:rsid w:val="008B4134"/>
    <w:rsid w:val="008C4D8D"/>
    <w:rsid w:val="008D2A16"/>
    <w:rsid w:val="008D64E1"/>
    <w:rsid w:val="008D66CF"/>
    <w:rsid w:val="008E29B1"/>
    <w:rsid w:val="008E488F"/>
    <w:rsid w:val="008F277F"/>
    <w:rsid w:val="008F2876"/>
    <w:rsid w:val="00902403"/>
    <w:rsid w:val="0092270E"/>
    <w:rsid w:val="00923377"/>
    <w:rsid w:val="00937ECF"/>
    <w:rsid w:val="00941F4C"/>
    <w:rsid w:val="009504ED"/>
    <w:rsid w:val="00956EE7"/>
    <w:rsid w:val="0096537C"/>
    <w:rsid w:val="009654C9"/>
    <w:rsid w:val="009734EB"/>
    <w:rsid w:val="009764AE"/>
    <w:rsid w:val="00990B9D"/>
    <w:rsid w:val="00990E21"/>
    <w:rsid w:val="009952C5"/>
    <w:rsid w:val="009974FA"/>
    <w:rsid w:val="009A4E8B"/>
    <w:rsid w:val="009B00B0"/>
    <w:rsid w:val="009C2CE9"/>
    <w:rsid w:val="009C6DF9"/>
    <w:rsid w:val="009D1D3E"/>
    <w:rsid w:val="009D553C"/>
    <w:rsid w:val="009E293D"/>
    <w:rsid w:val="009E6002"/>
    <w:rsid w:val="009F350C"/>
    <w:rsid w:val="00A10666"/>
    <w:rsid w:val="00A13141"/>
    <w:rsid w:val="00A16D8B"/>
    <w:rsid w:val="00A30AEA"/>
    <w:rsid w:val="00A5744A"/>
    <w:rsid w:val="00A86622"/>
    <w:rsid w:val="00AB1F2E"/>
    <w:rsid w:val="00AB382C"/>
    <w:rsid w:val="00AB44FF"/>
    <w:rsid w:val="00AC2901"/>
    <w:rsid w:val="00AD5676"/>
    <w:rsid w:val="00AD68B2"/>
    <w:rsid w:val="00AE52E2"/>
    <w:rsid w:val="00AF1FD9"/>
    <w:rsid w:val="00B07B17"/>
    <w:rsid w:val="00B12A24"/>
    <w:rsid w:val="00B161EA"/>
    <w:rsid w:val="00B27C5E"/>
    <w:rsid w:val="00B27E2D"/>
    <w:rsid w:val="00B3045D"/>
    <w:rsid w:val="00B31DCB"/>
    <w:rsid w:val="00B3603E"/>
    <w:rsid w:val="00B367E9"/>
    <w:rsid w:val="00B41213"/>
    <w:rsid w:val="00B53F62"/>
    <w:rsid w:val="00B70900"/>
    <w:rsid w:val="00B822FA"/>
    <w:rsid w:val="00B835F0"/>
    <w:rsid w:val="00B953EA"/>
    <w:rsid w:val="00BA2DC7"/>
    <w:rsid w:val="00BA6C9F"/>
    <w:rsid w:val="00BA7DFD"/>
    <w:rsid w:val="00BB04D9"/>
    <w:rsid w:val="00BC38EA"/>
    <w:rsid w:val="00BC55F8"/>
    <w:rsid w:val="00BD003E"/>
    <w:rsid w:val="00C17C37"/>
    <w:rsid w:val="00C276E3"/>
    <w:rsid w:val="00C27F21"/>
    <w:rsid w:val="00C343A9"/>
    <w:rsid w:val="00C47A1F"/>
    <w:rsid w:val="00C53DEA"/>
    <w:rsid w:val="00C56CEE"/>
    <w:rsid w:val="00C64830"/>
    <w:rsid w:val="00C710DD"/>
    <w:rsid w:val="00C73323"/>
    <w:rsid w:val="00C75933"/>
    <w:rsid w:val="00C90093"/>
    <w:rsid w:val="00CA1504"/>
    <w:rsid w:val="00CA4120"/>
    <w:rsid w:val="00CB4A35"/>
    <w:rsid w:val="00CC42D5"/>
    <w:rsid w:val="00CC5ED2"/>
    <w:rsid w:val="00CC698C"/>
    <w:rsid w:val="00CE09F9"/>
    <w:rsid w:val="00D04AE8"/>
    <w:rsid w:val="00D05CE5"/>
    <w:rsid w:val="00D11B23"/>
    <w:rsid w:val="00D138F5"/>
    <w:rsid w:val="00D14A0F"/>
    <w:rsid w:val="00D257BE"/>
    <w:rsid w:val="00D259B2"/>
    <w:rsid w:val="00D766BA"/>
    <w:rsid w:val="00D86E82"/>
    <w:rsid w:val="00D87D9D"/>
    <w:rsid w:val="00D93A78"/>
    <w:rsid w:val="00D93B13"/>
    <w:rsid w:val="00D978FF"/>
    <w:rsid w:val="00DA5E4B"/>
    <w:rsid w:val="00DB0173"/>
    <w:rsid w:val="00DB1818"/>
    <w:rsid w:val="00DD0342"/>
    <w:rsid w:val="00DE2F75"/>
    <w:rsid w:val="00DE774F"/>
    <w:rsid w:val="00DF26CB"/>
    <w:rsid w:val="00DF4C3F"/>
    <w:rsid w:val="00E00E56"/>
    <w:rsid w:val="00E11ED0"/>
    <w:rsid w:val="00E3337C"/>
    <w:rsid w:val="00E36B35"/>
    <w:rsid w:val="00E47EDA"/>
    <w:rsid w:val="00E54F9A"/>
    <w:rsid w:val="00E66BAE"/>
    <w:rsid w:val="00E813CB"/>
    <w:rsid w:val="00E914C3"/>
    <w:rsid w:val="00E9243C"/>
    <w:rsid w:val="00E97884"/>
    <w:rsid w:val="00EA6AE2"/>
    <w:rsid w:val="00EB3AC4"/>
    <w:rsid w:val="00EB7C0E"/>
    <w:rsid w:val="00EC5D2E"/>
    <w:rsid w:val="00ED372A"/>
    <w:rsid w:val="00ED4720"/>
    <w:rsid w:val="00ED5BF4"/>
    <w:rsid w:val="00EE7CED"/>
    <w:rsid w:val="00EF0849"/>
    <w:rsid w:val="00EF2854"/>
    <w:rsid w:val="00EF7279"/>
    <w:rsid w:val="00F27A05"/>
    <w:rsid w:val="00F5207E"/>
    <w:rsid w:val="00F576F8"/>
    <w:rsid w:val="00F61892"/>
    <w:rsid w:val="00F6570E"/>
    <w:rsid w:val="00F8301B"/>
    <w:rsid w:val="00FA78CE"/>
    <w:rsid w:val="00FC3074"/>
    <w:rsid w:val="00FD7148"/>
    <w:rsid w:val="00FE0E01"/>
    <w:rsid w:val="00FF5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342"/>
    <w:pPr>
      <w:ind w:left="720"/>
      <w:contextualSpacing/>
    </w:pPr>
  </w:style>
  <w:style w:type="paragraph" w:styleId="Textedebulles">
    <w:name w:val="Balloon Text"/>
    <w:basedOn w:val="Normal"/>
    <w:link w:val="TextedebullesCar"/>
    <w:uiPriority w:val="99"/>
    <w:semiHidden/>
    <w:unhideWhenUsed/>
    <w:rsid w:val="00EF2854"/>
    <w:rPr>
      <w:rFonts w:ascii="Tahoma" w:hAnsi="Tahoma" w:cs="Tahoma"/>
      <w:sz w:val="16"/>
      <w:szCs w:val="16"/>
    </w:rPr>
  </w:style>
  <w:style w:type="character" w:customStyle="1" w:styleId="TextedebullesCar">
    <w:name w:val="Texte de bulles Car"/>
    <w:basedOn w:val="Policepardfaut"/>
    <w:link w:val="Textedebulles"/>
    <w:uiPriority w:val="99"/>
    <w:semiHidden/>
    <w:rsid w:val="00EF2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342"/>
    <w:pPr>
      <w:ind w:left="720"/>
      <w:contextualSpacing/>
    </w:pPr>
  </w:style>
  <w:style w:type="paragraph" w:styleId="Textedebulles">
    <w:name w:val="Balloon Text"/>
    <w:basedOn w:val="Normal"/>
    <w:link w:val="TextedebullesCar"/>
    <w:uiPriority w:val="99"/>
    <w:semiHidden/>
    <w:unhideWhenUsed/>
    <w:rsid w:val="00EF2854"/>
    <w:rPr>
      <w:rFonts w:ascii="Tahoma" w:hAnsi="Tahoma" w:cs="Tahoma"/>
      <w:sz w:val="16"/>
      <w:szCs w:val="16"/>
    </w:rPr>
  </w:style>
  <w:style w:type="character" w:customStyle="1" w:styleId="TextedebullesCar">
    <w:name w:val="Texte de bulles Car"/>
    <w:basedOn w:val="Policepardfaut"/>
    <w:link w:val="Textedebulles"/>
    <w:uiPriority w:val="99"/>
    <w:semiHidden/>
    <w:rsid w:val="00EF2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1518</Words>
  <Characters>8349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AFetis</dc:creator>
  <cp:lastModifiedBy>AFetis</cp:lastModifiedBy>
  <cp:revision>7</cp:revision>
  <cp:lastPrinted>2018-07-28T15:15:00Z</cp:lastPrinted>
  <dcterms:created xsi:type="dcterms:W3CDTF">2018-07-28T20:41:00Z</dcterms:created>
  <dcterms:modified xsi:type="dcterms:W3CDTF">2018-07-28T21:22:00Z</dcterms:modified>
</cp:coreProperties>
</file>