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D2F" w:rsidRDefault="004A4D2F" w:rsidP="007C380C">
      <w:pPr>
        <w:jc w:val="center"/>
        <w:rPr>
          <w:b/>
        </w:rPr>
      </w:pPr>
      <w:r>
        <w:rPr>
          <w:b/>
          <w:noProof/>
          <w:lang w:eastAsia="de-AT"/>
        </w:rPr>
        <w:drawing>
          <wp:inline distT="0" distB="0" distL="0" distR="0">
            <wp:extent cx="803466" cy="1058831"/>
            <wp:effectExtent l="0" t="0" r="0" b="8255"/>
            <wp:docPr id="1" name="Grafik 1" descr="R:\aigner\Meine Bilder\2013\Papstwappen definitiv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igner\Meine Bilder\2013\Papstwappen definitiv 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3526" cy="1058910"/>
                    </a:xfrm>
                    <a:prstGeom prst="rect">
                      <a:avLst/>
                    </a:prstGeom>
                    <a:noFill/>
                    <a:ln>
                      <a:noFill/>
                    </a:ln>
                  </pic:spPr>
                </pic:pic>
              </a:graphicData>
            </a:graphic>
          </wp:inline>
        </w:drawing>
      </w:r>
    </w:p>
    <w:p w:rsidR="007C380C" w:rsidRPr="007C380C" w:rsidRDefault="007C380C" w:rsidP="007C380C">
      <w:pPr>
        <w:jc w:val="center"/>
        <w:rPr>
          <w:b/>
        </w:rPr>
      </w:pPr>
      <w:r w:rsidRPr="007C380C">
        <w:rPr>
          <w:b/>
        </w:rPr>
        <w:t>Papst Franziskus an die zum 35. Generalkapitel versammelte Gesellschaft Mariä</w:t>
      </w:r>
    </w:p>
    <w:p w:rsidR="007C380C" w:rsidRDefault="007C380C">
      <w:r>
        <w:tab/>
      </w:r>
    </w:p>
    <w:p w:rsidR="007C380C" w:rsidRDefault="007C380C">
      <w:r>
        <w:tab/>
      </w:r>
      <w:r>
        <w:tab/>
      </w:r>
      <w:r>
        <w:tab/>
      </w:r>
      <w:r>
        <w:tab/>
      </w:r>
      <w:r>
        <w:tab/>
      </w:r>
      <w:r>
        <w:tab/>
      </w:r>
      <w:r>
        <w:tab/>
      </w:r>
      <w:r>
        <w:tab/>
        <w:t>Aus dem Vatikan, 8. Juli 2018</w:t>
      </w:r>
    </w:p>
    <w:p w:rsidR="003D4ECA" w:rsidRDefault="00487BA3">
      <w:r>
        <w:t>Liebe Brüder,</w:t>
      </w:r>
    </w:p>
    <w:p w:rsidR="00487BA3" w:rsidRDefault="007C380C">
      <w:r>
        <w:t>i</w:t>
      </w:r>
      <w:r w:rsidR="00487BA3">
        <w:t xml:space="preserve">hr seid in der Stadt Rom beisammen und feiert das 35. Generalkapitel </w:t>
      </w:r>
      <w:r w:rsidR="00637FA3">
        <w:t xml:space="preserve">noch </w:t>
      </w:r>
      <w:r w:rsidR="00487BA3">
        <w:t xml:space="preserve">im erfreulichen Umfeld des 200-Jahr-Jubiläums der Gründung der Marianistenschwestern und der Gesellschaft Mariä. Das sind wichtige Jubiläen, </w:t>
      </w:r>
      <w:r>
        <w:t xml:space="preserve">die es </w:t>
      </w:r>
      <w:r w:rsidR="00487BA3">
        <w:t>wert</w:t>
      </w:r>
      <w:r>
        <w:t xml:space="preserve"> sind,</w:t>
      </w:r>
      <w:r w:rsidR="00487BA3">
        <w:t xml:space="preserve"> mit Freude begangen zu werden, und Gott zu danken für die 200 Jahre </w:t>
      </w:r>
      <w:proofErr w:type="spellStart"/>
      <w:r>
        <w:t>m</w:t>
      </w:r>
      <w:r w:rsidR="00487BA3">
        <w:t>arianistischen</w:t>
      </w:r>
      <w:proofErr w:type="spellEnd"/>
      <w:r w:rsidR="00487BA3">
        <w:t xml:space="preserve"> O</w:t>
      </w:r>
      <w:r w:rsidR="00637FA3">
        <w:t>r</w:t>
      </w:r>
      <w:r w:rsidR="00487BA3">
        <w:t>denslebens</w:t>
      </w:r>
      <w:r>
        <w:t>. Ihr seid ja</w:t>
      </w:r>
      <w:r w:rsidR="00487BA3">
        <w:t xml:space="preserve"> dessen Erben und gleichzeitig dafür</w:t>
      </w:r>
      <w:r w:rsidR="00C04283">
        <w:t xml:space="preserve"> </w:t>
      </w:r>
      <w:r w:rsidR="00637FA3">
        <w:t>verantwortlich</w:t>
      </w:r>
      <w:r w:rsidR="00487BA3">
        <w:t xml:space="preserve">. Gerade in den letzten Wochen haben wir die Seligsprechung </w:t>
      </w:r>
      <w:r w:rsidRPr="00487BA3">
        <w:t xml:space="preserve">von Adele de Batz de Trenquelléon </w:t>
      </w:r>
      <w:r>
        <w:t xml:space="preserve">gefeiert, </w:t>
      </w:r>
      <w:r w:rsidR="00487BA3">
        <w:t xml:space="preserve">der </w:t>
      </w:r>
      <w:r>
        <w:t>Mitg</w:t>
      </w:r>
      <w:r w:rsidR="00487BA3">
        <w:t xml:space="preserve">ründerin der Marianistenschwestern. Ich möchte mit euch allen dankbar auf die vielen Gaben blicken, die euch </w:t>
      </w:r>
      <w:r>
        <w:t>mit diesen Feiern</w:t>
      </w:r>
      <w:r w:rsidR="00487BA3">
        <w:t xml:space="preserve"> geschenkt worden sind</w:t>
      </w:r>
      <w:r>
        <w:t>. I</w:t>
      </w:r>
      <w:r w:rsidR="00487BA3">
        <w:t>ch möchte euch meiner geistlichen Nähe versichern und euch ermuntern, diese Anlässe zu einer inneren Erneuerung zu nutzen und zu einer Vertiefung de</w:t>
      </w:r>
      <w:r>
        <w:t>s</w:t>
      </w:r>
      <w:r w:rsidR="00487BA3">
        <w:t xml:space="preserve"> Charism</w:t>
      </w:r>
      <w:r>
        <w:t>as</w:t>
      </w:r>
      <w:r w:rsidR="00637FA3" w:rsidRPr="00637FA3">
        <w:t xml:space="preserve"> </w:t>
      </w:r>
      <w:r w:rsidR="00637FA3">
        <w:t>zu gelangen</w:t>
      </w:r>
      <w:r w:rsidR="00487BA3">
        <w:t>, d</w:t>
      </w:r>
      <w:r>
        <w:t>as</w:t>
      </w:r>
      <w:r w:rsidR="00487BA3">
        <w:t xml:space="preserve"> ihr </w:t>
      </w:r>
      <w:r w:rsidR="00AD71B2">
        <w:t>empfangen habt, und so den Weg zu gehen, der in den Worten Mari</w:t>
      </w:r>
      <w:r>
        <w:t>a</w:t>
      </w:r>
      <w:r w:rsidR="00AD71B2">
        <w:t xml:space="preserve">s an die Diener in Kana </w:t>
      </w:r>
      <w:r>
        <w:t>angedeutet ist</w:t>
      </w:r>
      <w:r w:rsidR="00AD71B2">
        <w:t xml:space="preserve">: </w:t>
      </w:r>
      <w:r w:rsidR="00C04283">
        <w:t>„</w:t>
      </w:r>
      <w:r w:rsidR="00AD71B2">
        <w:t>Was er euch sagt, das tut!“ (Jo 2,5)</w:t>
      </w:r>
    </w:p>
    <w:p w:rsidR="00AD71B2" w:rsidRDefault="00AD71B2">
      <w:r>
        <w:t>Diese Bereitschaft Mari</w:t>
      </w:r>
      <w:r w:rsidR="00C04283">
        <w:t>a</w:t>
      </w:r>
      <w:r>
        <w:t xml:space="preserve">s hat die große Marianistische Familie angeregt, sich nach dem Bild Christi formen zu lassen und für das </w:t>
      </w:r>
      <w:r w:rsidR="007C380C">
        <w:t xml:space="preserve">Kommen des </w:t>
      </w:r>
      <w:r>
        <w:t>Gottesreich</w:t>
      </w:r>
      <w:r w:rsidR="007C380C">
        <w:t>es</w:t>
      </w:r>
      <w:r>
        <w:t xml:space="preserve"> zu arbeiten. (Lebensregel 2). Der Selige Wilhelm Jose</w:t>
      </w:r>
      <w:r w:rsidR="007C380C">
        <w:t>f</w:t>
      </w:r>
      <w:r>
        <w:t xml:space="preserve"> Chaminade lebte in einer Zeit religiöse</w:t>
      </w:r>
      <w:r w:rsidR="007C380C">
        <w:t>r</w:t>
      </w:r>
      <w:r>
        <w:t xml:space="preserve"> Gleichgültigkeit und des Verlustes der christlichen Lebenswe</w:t>
      </w:r>
      <w:r w:rsidR="007C380C">
        <w:t>ise</w:t>
      </w:r>
      <w:r>
        <w:t>. Er selbst erfuhr Verfolgung und Exil. Aber durch das Wirken des H</w:t>
      </w:r>
      <w:r w:rsidR="007C380C">
        <w:t>eiligen</w:t>
      </w:r>
      <w:r>
        <w:t xml:space="preserve"> Geistes </w:t>
      </w:r>
      <w:r w:rsidR="007C380C">
        <w:t>erkannte</w:t>
      </w:r>
      <w:r>
        <w:t xml:space="preserve"> er </w:t>
      </w:r>
      <w:r w:rsidR="007C380C">
        <w:t>einen</w:t>
      </w:r>
      <w:r>
        <w:t xml:space="preserve"> neue</w:t>
      </w:r>
      <w:r w:rsidR="007C380C">
        <w:t>n</w:t>
      </w:r>
      <w:r>
        <w:t xml:space="preserve"> Weg</w:t>
      </w:r>
      <w:r w:rsidR="007C380C">
        <w:t>, die Welt wieder christlich zu machen, nämlich durch</w:t>
      </w:r>
      <w:r>
        <w:t xml:space="preserve"> Gemeinschaften. Ma</w:t>
      </w:r>
      <w:r w:rsidR="00C04283">
        <w:t>r</w:t>
      </w:r>
      <w:r>
        <w:t>ia, die das Wort Gottes bereit</w:t>
      </w:r>
      <w:r w:rsidR="007C380C">
        <w:t>willig</w:t>
      </w:r>
      <w:r>
        <w:t xml:space="preserve"> aufnahm und es verinnerlichte, leitete ihn dabei </w:t>
      </w:r>
      <w:r w:rsidR="00B323AD">
        <w:t xml:space="preserve">an </w:t>
      </w:r>
      <w:r>
        <w:t xml:space="preserve">und tut es jetzt noch immer </w:t>
      </w:r>
      <w:r w:rsidR="00B323AD">
        <w:t>durch euer Gründungscharisma</w:t>
      </w:r>
      <w:r>
        <w:t xml:space="preserve">, wenn ihr Apostel </w:t>
      </w:r>
      <w:r w:rsidR="00735AD0">
        <w:t>heranbildet</w:t>
      </w:r>
      <w:r>
        <w:t xml:space="preserve"> und </w:t>
      </w:r>
      <w:r w:rsidR="00735AD0">
        <w:t>Gemeinschaften von Laien formt</w:t>
      </w:r>
      <w:r w:rsidR="00E5544F">
        <w:t xml:space="preserve"> (Lebensregel 71) </w:t>
      </w:r>
      <w:r w:rsidR="00735AD0">
        <w:t xml:space="preserve">, die ihre Sendung gemeinschaftlich und nicht so sehr als Einzelpersonen erfüllen. </w:t>
      </w:r>
    </w:p>
    <w:p w:rsidR="00813138" w:rsidRDefault="0055183C">
      <w:r>
        <w:t>Als Leitgedanke für euer Generalkapitel habt ihr ein Wort Wilhelm Jose</w:t>
      </w:r>
      <w:r w:rsidR="00B323AD">
        <w:t>f</w:t>
      </w:r>
      <w:r>
        <w:t xml:space="preserve"> </w:t>
      </w:r>
      <w:proofErr w:type="spellStart"/>
      <w:r>
        <w:t>Chaminades</w:t>
      </w:r>
      <w:proofErr w:type="spellEnd"/>
      <w:r>
        <w:t xml:space="preserve"> gewählt: </w:t>
      </w:r>
      <w:r w:rsidRPr="0055183C">
        <w:rPr>
          <w:b/>
        </w:rPr>
        <w:t>Der Mann</w:t>
      </w:r>
      <w:r w:rsidR="001A769C">
        <w:rPr>
          <w:b/>
        </w:rPr>
        <w:t>,</w:t>
      </w:r>
      <w:r w:rsidRPr="0055183C">
        <w:rPr>
          <w:b/>
        </w:rPr>
        <w:t xml:space="preserve"> der nicht stirbt</w:t>
      </w:r>
      <w:r>
        <w:t>. Das greift die Grunderfahrung der Christen auf: für die Sünde</w:t>
      </w:r>
      <w:r w:rsidR="001A769C">
        <w:t xml:space="preserve"> tot, aber für Gott leben</w:t>
      </w:r>
      <w:r>
        <w:t xml:space="preserve"> in Jesus Christus (</w:t>
      </w:r>
      <w:proofErr w:type="spellStart"/>
      <w:r>
        <w:t>Röm</w:t>
      </w:r>
      <w:proofErr w:type="spellEnd"/>
      <w:r>
        <w:t xml:space="preserve"> 6,11). Die Quelle christlichen Leben fließt aus der Taufe, die uns in die Kirche </w:t>
      </w:r>
      <w:r w:rsidR="00C04283">
        <w:t>eingliedert</w:t>
      </w:r>
      <w:r>
        <w:t xml:space="preserve"> und uns zu </w:t>
      </w:r>
      <w:proofErr w:type="gramStart"/>
      <w:r w:rsidR="00C04283">
        <w:t>Gottes</w:t>
      </w:r>
      <w:proofErr w:type="gramEnd"/>
      <w:r w:rsidR="00C04283">
        <w:t xml:space="preserve"> Söhnen</w:t>
      </w:r>
      <w:r>
        <w:t xml:space="preserve"> und </w:t>
      </w:r>
      <w:r w:rsidR="00C04283">
        <w:t>Töchtern</w:t>
      </w:r>
      <w:r>
        <w:t xml:space="preserve"> in seinem </w:t>
      </w:r>
      <w:r w:rsidR="00C04283">
        <w:t>S</w:t>
      </w:r>
      <w:r>
        <w:t>ohn macht. Davo</w:t>
      </w:r>
      <w:r w:rsidR="00813138">
        <w:t>n</w:t>
      </w:r>
      <w:r>
        <w:t xml:space="preserve"> leitet sich die dauernde Mission ab, in der Welt zu sein</w:t>
      </w:r>
      <w:r w:rsidR="001A769C">
        <w:t>,</w:t>
      </w:r>
      <w:r w:rsidR="00813138">
        <w:t xml:space="preserve"> </w:t>
      </w:r>
      <w:r>
        <w:t>Freude</w:t>
      </w:r>
      <w:r w:rsidR="001A769C">
        <w:t xml:space="preserve"> </w:t>
      </w:r>
      <w:r>
        <w:t xml:space="preserve">und </w:t>
      </w:r>
      <w:r w:rsidR="001A769C">
        <w:t>Trauer</w:t>
      </w:r>
      <w:r>
        <w:t xml:space="preserve"> aus eine</w:t>
      </w:r>
      <w:r w:rsidR="001A769C">
        <w:t>r</w:t>
      </w:r>
      <w:r>
        <w:t xml:space="preserve"> tiefen Gotteserfahrung </w:t>
      </w:r>
      <w:r w:rsidR="00813138">
        <w:t>heraus</w:t>
      </w:r>
      <w:r w:rsidR="001A769C">
        <w:t xml:space="preserve"> miteinander zu teilen und so</w:t>
      </w:r>
      <w:r w:rsidR="00813138">
        <w:t xml:space="preserve"> seine Zeugen zu </w:t>
      </w:r>
      <w:r w:rsidR="001A769C">
        <w:t>werden</w:t>
      </w:r>
      <w:r w:rsidR="00813138">
        <w:t>.</w:t>
      </w:r>
    </w:p>
    <w:p w:rsidR="00E5544F" w:rsidRDefault="00E5544F">
      <w:r>
        <w:t xml:space="preserve">Wenn ihr euch Maria weiht, entwickelt ihr </w:t>
      </w:r>
      <w:r w:rsidR="001A769C">
        <w:t xml:space="preserve">immerzu </w:t>
      </w:r>
      <w:r>
        <w:t xml:space="preserve">ein Gespür für die Menschen, </w:t>
      </w:r>
      <w:r w:rsidR="001A769C">
        <w:t xml:space="preserve">für </w:t>
      </w:r>
      <w:r>
        <w:t xml:space="preserve">ihre Lage und für die pastoralen </w:t>
      </w:r>
      <w:r w:rsidR="008B5093">
        <w:t>Möglichk</w:t>
      </w:r>
      <w:r w:rsidR="00ED42B0">
        <w:t xml:space="preserve">eiten, </w:t>
      </w:r>
      <w:r w:rsidR="001A769C">
        <w:t>d</w:t>
      </w:r>
      <w:r>
        <w:t>ie das Herz des Stifters berührt haben</w:t>
      </w:r>
      <w:r w:rsidR="00ED42B0">
        <w:t>.</w:t>
      </w:r>
      <w:r>
        <w:t xml:space="preserve"> </w:t>
      </w:r>
      <w:r w:rsidR="00ED42B0">
        <w:t>I</w:t>
      </w:r>
      <w:r>
        <w:t>hr werde</w:t>
      </w:r>
      <w:r w:rsidR="008B5093">
        <w:t>t</w:t>
      </w:r>
      <w:r>
        <w:t xml:space="preserve"> bereit, diese Sendung  zu erkennen und </w:t>
      </w:r>
      <w:r w:rsidR="00ED42B0">
        <w:t xml:space="preserve">mit ganzem Herzen </w:t>
      </w:r>
      <w:r>
        <w:t xml:space="preserve">zu erfüllen. </w:t>
      </w:r>
      <w:r w:rsidR="008B5093">
        <w:t xml:space="preserve">Ich </w:t>
      </w:r>
      <w:r>
        <w:t xml:space="preserve">will </w:t>
      </w:r>
      <w:r w:rsidR="008B5093">
        <w:t>eu</w:t>
      </w:r>
      <w:r>
        <w:t xml:space="preserve">ch auf drei Gesichtspunkte eures Charismas hinweisen. </w:t>
      </w:r>
    </w:p>
    <w:p w:rsidR="00E5544F" w:rsidRDefault="00FB7148">
      <w:r w:rsidRPr="00ED42B0">
        <w:rPr>
          <w:b/>
        </w:rPr>
        <w:t>D</w:t>
      </w:r>
      <w:r w:rsidR="00AE664E">
        <w:rPr>
          <w:b/>
        </w:rPr>
        <w:t>er erste</w:t>
      </w:r>
      <w:r w:rsidRPr="00ED42B0">
        <w:rPr>
          <w:b/>
        </w:rPr>
        <w:t xml:space="preserve"> </w:t>
      </w:r>
      <w:r w:rsidR="004F3E34">
        <w:rPr>
          <w:b/>
        </w:rPr>
        <w:t xml:space="preserve">Gesichtspunkt </w:t>
      </w:r>
      <w:r w:rsidRPr="00ED42B0">
        <w:rPr>
          <w:b/>
        </w:rPr>
        <w:t>ist die kirchliche Dimension</w:t>
      </w:r>
      <w:r>
        <w:t>. Ihr sei</w:t>
      </w:r>
      <w:r w:rsidR="00AE664E">
        <w:t>d</w:t>
      </w:r>
      <w:r>
        <w:t xml:space="preserve"> in </w:t>
      </w:r>
      <w:r w:rsidR="00AE664E">
        <w:t>die</w:t>
      </w:r>
      <w:r>
        <w:t xml:space="preserve"> Kirche hineingeboren, um Gott zu diene</w:t>
      </w:r>
      <w:r w:rsidR="00CB5E47">
        <w:t>n</w:t>
      </w:r>
      <w:r w:rsidR="00AE664E">
        <w:t xml:space="preserve"> und</w:t>
      </w:r>
      <w:r>
        <w:t xml:space="preserve"> mitzuarbeiten am Aufbau des Gottesreiches</w:t>
      </w:r>
      <w:r w:rsidR="00AE664E">
        <w:t>,</w:t>
      </w:r>
      <w:r>
        <w:t xml:space="preserve"> in Verbindung mit den Laien und </w:t>
      </w:r>
      <w:r w:rsidR="00AE664E">
        <w:t>ihrer</w:t>
      </w:r>
      <w:r>
        <w:t xml:space="preserve"> Kultur. Als Fachleute</w:t>
      </w:r>
      <w:r w:rsidR="00AE664E">
        <w:t xml:space="preserve"> für</w:t>
      </w:r>
      <w:r>
        <w:t xml:space="preserve"> menschliche, moralische und religiöse Bildung </w:t>
      </w:r>
      <w:r w:rsidR="00AE664E">
        <w:t>gibt euch</w:t>
      </w:r>
      <w:r>
        <w:t xml:space="preserve"> diese</w:t>
      </w:r>
      <w:r w:rsidR="00ED42B0">
        <w:t>s</w:t>
      </w:r>
      <w:r>
        <w:t xml:space="preserve"> Generalkapitel eine</w:t>
      </w:r>
      <w:r w:rsidR="00AE664E">
        <w:t>n</w:t>
      </w:r>
      <w:r>
        <w:t xml:space="preserve"> An</w:t>
      </w:r>
      <w:r w:rsidR="00AE664E">
        <w:t>lass, euer Charisma lebendig werden zu lassen, indem ihr euch</w:t>
      </w:r>
      <w:r>
        <w:t xml:space="preserve"> der Jugend </w:t>
      </w:r>
      <w:r w:rsidR="00AE664E">
        <w:t xml:space="preserve">und den Bedürftigsten </w:t>
      </w:r>
      <w:r>
        <w:t>zuwende</w:t>
      </w:r>
      <w:r w:rsidR="00AE664E">
        <w:t>t,</w:t>
      </w:r>
      <w:r>
        <w:t xml:space="preserve"> und </w:t>
      </w:r>
      <w:r w:rsidR="00ED42B0">
        <w:t xml:space="preserve">dabei </w:t>
      </w:r>
      <w:r>
        <w:t>der Jugend wieder die Einladung Gottes nahe bring</w:t>
      </w:r>
      <w:r w:rsidR="00AE664E">
        <w:t>t</w:t>
      </w:r>
      <w:r>
        <w:t xml:space="preserve">, </w:t>
      </w:r>
      <w:r w:rsidR="00AE664E">
        <w:t xml:space="preserve">zum Herrn zurückzukehren und </w:t>
      </w:r>
      <w:r>
        <w:t xml:space="preserve">im Volk Gottes eine aktive Rolle zu übernehmen. </w:t>
      </w:r>
    </w:p>
    <w:p w:rsidR="00FB7148" w:rsidRDefault="008372A6">
      <w:r w:rsidRPr="00ED42B0">
        <w:rPr>
          <w:b/>
        </w:rPr>
        <w:t>D</w:t>
      </w:r>
      <w:r w:rsidR="00AE664E">
        <w:rPr>
          <w:b/>
        </w:rPr>
        <w:t xml:space="preserve">er zweite </w:t>
      </w:r>
      <w:r w:rsidR="00FB7148" w:rsidRPr="00ED42B0">
        <w:rPr>
          <w:b/>
        </w:rPr>
        <w:t>ist die Verfügbarkeit</w:t>
      </w:r>
      <w:r w:rsidR="00FB7148">
        <w:t>. Die Bereitschaft</w:t>
      </w:r>
      <w:r>
        <w:t>,</w:t>
      </w:r>
      <w:r w:rsidR="00FB7148">
        <w:t xml:space="preserve"> sich für den Geist </w:t>
      </w:r>
      <w:r>
        <w:t>zu öffnen und d</w:t>
      </w:r>
      <w:r w:rsidR="004F3E34">
        <w:t>as Charisma</w:t>
      </w:r>
      <w:r>
        <w:t xml:space="preserve"> der Gesellschaft </w:t>
      </w:r>
      <w:r w:rsidR="004F3E34">
        <w:t xml:space="preserve">Mariä </w:t>
      </w:r>
      <w:r w:rsidR="00FB7148">
        <w:t xml:space="preserve">zu </w:t>
      </w:r>
      <w:r>
        <w:t xml:space="preserve">erkennen, </w:t>
      </w:r>
      <w:r w:rsidR="004F3E34">
        <w:t xml:space="preserve">zu lieben und ihm zu dienen, </w:t>
      </w:r>
      <w:r>
        <w:t xml:space="preserve">baut </w:t>
      </w:r>
      <w:r w:rsidR="00ED42B0">
        <w:t xml:space="preserve">auf </w:t>
      </w:r>
      <w:r>
        <w:t>eine</w:t>
      </w:r>
      <w:r w:rsidR="00ED42B0">
        <w:t>r</w:t>
      </w:r>
      <w:r>
        <w:t xml:space="preserve"> fachlich </w:t>
      </w:r>
      <w:r w:rsidR="00ED42B0">
        <w:t>w</w:t>
      </w:r>
      <w:r>
        <w:t xml:space="preserve">ie religiös und theologisch </w:t>
      </w:r>
      <w:r w:rsidR="00ED42B0">
        <w:t xml:space="preserve">gediegenen </w:t>
      </w:r>
      <w:r>
        <w:t xml:space="preserve">Ausbildung (Lebensregel 6.15). </w:t>
      </w:r>
      <w:r w:rsidR="00ED42B0">
        <w:t xml:space="preserve">Die </w:t>
      </w:r>
      <w:r>
        <w:t xml:space="preserve">Verwurzelung in Christus </w:t>
      </w:r>
      <w:r w:rsidR="00ED42B0">
        <w:t xml:space="preserve">schenkt euch </w:t>
      </w:r>
      <w:r>
        <w:t xml:space="preserve">die Gnade, den Auftrag zur </w:t>
      </w:r>
      <w:r w:rsidR="00ED42B0">
        <w:t xml:space="preserve">Formung im </w:t>
      </w:r>
      <w:r>
        <w:t xml:space="preserve">Glauben und </w:t>
      </w:r>
      <w:r w:rsidR="004F3E34">
        <w:t>zum Einsatz</w:t>
      </w:r>
      <w:r>
        <w:t xml:space="preserve"> für soziale Gerechtigkeit  fortzusetzen. </w:t>
      </w:r>
    </w:p>
    <w:p w:rsidR="00F80ADA" w:rsidRDefault="008372A6">
      <w:r w:rsidRPr="00ED42B0">
        <w:rPr>
          <w:b/>
        </w:rPr>
        <w:t>D</w:t>
      </w:r>
      <w:r w:rsidR="004F3E34">
        <w:rPr>
          <w:b/>
        </w:rPr>
        <w:t>er</w:t>
      </w:r>
      <w:r w:rsidRPr="00ED42B0">
        <w:rPr>
          <w:b/>
        </w:rPr>
        <w:t xml:space="preserve"> </w:t>
      </w:r>
      <w:r w:rsidR="004F3E34">
        <w:rPr>
          <w:b/>
        </w:rPr>
        <w:t>d</w:t>
      </w:r>
      <w:r w:rsidRPr="00ED42B0">
        <w:rPr>
          <w:b/>
        </w:rPr>
        <w:t xml:space="preserve">ritte ist eure marianische </w:t>
      </w:r>
      <w:r w:rsidR="004F3E34">
        <w:rPr>
          <w:b/>
        </w:rPr>
        <w:t>Spiritualität</w:t>
      </w:r>
      <w:r>
        <w:t xml:space="preserve">. Maria, Jungfrau und Mutter, die Magd des Herrn, macht sich auf den Weg, um die Frohe Botschaft ihrer Cousine Elisabeth mitzuteilen. </w:t>
      </w:r>
      <w:r w:rsidR="004F3E34">
        <w:t>Daraus erseht ihr</w:t>
      </w:r>
      <w:r w:rsidR="00ED42B0">
        <w:t>, was es heißt</w:t>
      </w:r>
      <w:r w:rsidR="004F3E34">
        <w:t>,</w:t>
      </w:r>
      <w:r w:rsidR="00ED42B0">
        <w:t xml:space="preserve"> Gott geweiht zu sein</w:t>
      </w:r>
      <w:r>
        <w:t xml:space="preserve">.  Darum bitte ich euch dringend, </w:t>
      </w:r>
      <w:r w:rsidR="004F3E34">
        <w:t>dafür Sorge zu tragen</w:t>
      </w:r>
      <w:r>
        <w:t>, dass die Weihe an Maria sich in eurem apostolischen Tun und in de</w:t>
      </w:r>
      <w:r w:rsidR="00EE2B95">
        <w:t>r</w:t>
      </w:r>
      <w:r>
        <w:t xml:space="preserve"> alltäglich</w:t>
      </w:r>
      <w:r w:rsidR="00EE2B95">
        <w:t>en</w:t>
      </w:r>
      <w:r>
        <w:t xml:space="preserve"> einfachen Arbeit</w:t>
      </w:r>
      <w:r w:rsidR="00EE2B95">
        <w:t xml:space="preserve"> spiegelt.</w:t>
      </w:r>
    </w:p>
    <w:p w:rsidR="00BC7ECD" w:rsidRDefault="00F80ADA">
      <w:r>
        <w:t xml:space="preserve">Meine lieben Brüder, wir können Gott großherzig antworten, </w:t>
      </w:r>
      <w:r w:rsidR="00ED42B0">
        <w:t>w</w:t>
      </w:r>
      <w:r>
        <w:t>enn wir selb</w:t>
      </w:r>
      <w:r w:rsidR="00CB5E47">
        <w:t>s</w:t>
      </w:r>
      <w:r>
        <w:t xml:space="preserve">t </w:t>
      </w:r>
      <w:r w:rsidR="00ED42B0">
        <w:t>e</w:t>
      </w:r>
      <w:r>
        <w:t>rfahr</w:t>
      </w:r>
      <w:r w:rsidR="00ED42B0">
        <w:t>e</w:t>
      </w:r>
      <w:r>
        <w:t xml:space="preserve">n, dass wir von Gott geliebt sind, und das trotz unserer Sünden und Schwächen. Ich ermuntere euch: lebt in der Zuversicht, dass Gott euch den guten Weg zeigen wird, den ihr mit einem erneuerten Geist beschreiten könnt. Unsere Zeitgenossen brauchen konkrete Zeugen, die für Christus brennen (vgl. PAUL VI. </w:t>
      </w:r>
      <w:proofErr w:type="spellStart"/>
      <w:r>
        <w:t>Evangelii</w:t>
      </w:r>
      <w:proofErr w:type="spellEnd"/>
      <w:r>
        <w:t xml:space="preserve"> </w:t>
      </w:r>
      <w:proofErr w:type="spellStart"/>
      <w:r>
        <w:t>nuntiandi</w:t>
      </w:r>
      <w:proofErr w:type="spellEnd"/>
      <w:r>
        <w:t xml:space="preserve">, 41). Diese </w:t>
      </w:r>
      <w:r w:rsidR="00BC7ECD">
        <w:t>Z</w:t>
      </w:r>
      <w:r>
        <w:t>eugen verstehen</w:t>
      </w:r>
      <w:r w:rsidR="00BC7ECD">
        <w:t xml:space="preserve"> es</w:t>
      </w:r>
      <w:r>
        <w:t>, die Frohbotschaft mit allen zu</w:t>
      </w:r>
      <w:r w:rsidR="00F62F69">
        <w:t>r</w:t>
      </w:r>
      <w:r>
        <w:t xml:space="preserve"> Verfügung stehenden Mitteln den Menschen nahezubringen. </w:t>
      </w:r>
      <w:r w:rsidR="00BC7ECD">
        <w:t xml:space="preserve">Sie leben </w:t>
      </w:r>
      <w:r>
        <w:t xml:space="preserve">die </w:t>
      </w:r>
      <w:r w:rsidR="00BC7ECD">
        <w:t xml:space="preserve">Überzeugung, dass </w:t>
      </w:r>
      <w:r w:rsidR="00ED42B0">
        <w:t xml:space="preserve">es wert ist, in </w:t>
      </w:r>
      <w:r w:rsidR="00BC7ECD">
        <w:t>de</w:t>
      </w:r>
      <w:r w:rsidR="001051FF">
        <w:t>r</w:t>
      </w:r>
      <w:r w:rsidR="00BC7ECD">
        <w:t xml:space="preserve">  Christusnachfolge  </w:t>
      </w:r>
      <w:r w:rsidR="001051FF">
        <w:t>zu leben. D</w:t>
      </w:r>
      <w:r w:rsidR="00BC7ECD">
        <w:t xml:space="preserve">ie Frohbotschaft </w:t>
      </w:r>
      <w:r w:rsidR="001051FF">
        <w:t xml:space="preserve">wird </w:t>
      </w:r>
      <w:r w:rsidR="00BC7ECD">
        <w:t xml:space="preserve">mit einem aufrichtigen einfachen Leben verkündet und bezeugt wird. </w:t>
      </w:r>
    </w:p>
    <w:p w:rsidR="002C7130" w:rsidRDefault="00BC7ECD">
      <w:r>
        <w:t xml:space="preserve">Ich bitte den Herrn, </w:t>
      </w:r>
      <w:r w:rsidR="00F62F69">
        <w:t xml:space="preserve">euch die Kraft zu geben, die Anker zu lösen und </w:t>
      </w:r>
      <w:r>
        <w:t xml:space="preserve">ins Meer hinauszufahren – </w:t>
      </w:r>
      <w:proofErr w:type="spellStart"/>
      <w:r w:rsidRPr="004A4D2F">
        <w:rPr>
          <w:i/>
        </w:rPr>
        <w:t>duc</w:t>
      </w:r>
      <w:proofErr w:type="spellEnd"/>
      <w:r w:rsidRPr="004A4D2F">
        <w:rPr>
          <w:i/>
        </w:rPr>
        <w:t xml:space="preserve"> in </w:t>
      </w:r>
      <w:proofErr w:type="spellStart"/>
      <w:r w:rsidRPr="004A4D2F">
        <w:rPr>
          <w:i/>
        </w:rPr>
        <w:t>altum</w:t>
      </w:r>
      <w:proofErr w:type="spellEnd"/>
      <w:r>
        <w:t xml:space="preserve"> </w:t>
      </w:r>
      <w:r w:rsidR="002C7130">
        <w:t>–</w:t>
      </w:r>
      <w:r>
        <w:t xml:space="preserve"> </w:t>
      </w:r>
      <w:r w:rsidR="002C7130">
        <w:t>denn so wir</w:t>
      </w:r>
      <w:r w:rsidR="001051FF">
        <w:t>d</w:t>
      </w:r>
      <w:r w:rsidR="002C7130">
        <w:t xml:space="preserve"> Gottes Geist euch immer seinen Plänen entsprechend führen, w</w:t>
      </w:r>
      <w:r w:rsidR="00F62F69">
        <w:t>as ihr ausschließlich</w:t>
      </w:r>
      <w:r w:rsidR="002C7130">
        <w:t xml:space="preserve"> zur Ehre Gottes </w:t>
      </w:r>
      <w:r w:rsidR="00F62F69">
        <w:t>unternehmt</w:t>
      </w:r>
      <w:r w:rsidR="002C7130">
        <w:t>.</w:t>
      </w:r>
      <w:r w:rsidR="00CB5E47">
        <w:t xml:space="preserve"> (vgl. Chami</w:t>
      </w:r>
      <w:r w:rsidR="002C7130">
        <w:t>n</w:t>
      </w:r>
      <w:r w:rsidR="00CB5E47">
        <w:t>a</w:t>
      </w:r>
      <w:r w:rsidR="002C7130">
        <w:t>de)</w:t>
      </w:r>
    </w:p>
    <w:p w:rsidR="00BC7ECD" w:rsidRDefault="002C7130">
      <w:r>
        <w:t xml:space="preserve">Liebe </w:t>
      </w:r>
      <w:r w:rsidR="00CB5E47">
        <w:t>Brüder</w:t>
      </w:r>
      <w:r>
        <w:t>, ich bitte euch um euer Gebet für mich. Der Herr Jesus möge alle Mitglieder der Ordensg</w:t>
      </w:r>
      <w:r w:rsidR="00CB5E47">
        <w:t>e</w:t>
      </w:r>
      <w:r>
        <w:t>mein</w:t>
      </w:r>
      <w:r w:rsidR="00CB5E47">
        <w:t>s</w:t>
      </w:r>
      <w:r>
        <w:t>chaft segnen</w:t>
      </w:r>
      <w:r w:rsidR="00F62F69">
        <w:t xml:space="preserve"> sowie</w:t>
      </w:r>
      <w:r>
        <w:t xml:space="preserve"> die ganz</w:t>
      </w:r>
      <w:r w:rsidR="00F62F69">
        <w:t>e</w:t>
      </w:r>
      <w:r>
        <w:t xml:space="preserve"> Marianistische Familie</w:t>
      </w:r>
      <w:r w:rsidR="00F62F69">
        <w:t>.</w:t>
      </w:r>
      <w:r>
        <w:t xml:space="preserve"> </w:t>
      </w:r>
      <w:r w:rsidR="00F62F69">
        <w:t>Möge</w:t>
      </w:r>
      <w:r>
        <w:t xml:space="preserve"> die Allerseligste Jungfrau Maria </w:t>
      </w:r>
      <w:r w:rsidR="001051FF">
        <w:t xml:space="preserve">euch </w:t>
      </w:r>
      <w:r w:rsidR="00F62F69">
        <w:t xml:space="preserve">weiterhin </w:t>
      </w:r>
      <w:r>
        <w:t xml:space="preserve">unter ihren Schutz nehmen.  </w:t>
      </w:r>
      <w:r w:rsidR="00BC7ECD">
        <w:t xml:space="preserve"> </w:t>
      </w:r>
    </w:p>
    <w:p w:rsidR="002C7130" w:rsidRDefault="002C7130">
      <w:r>
        <w:t xml:space="preserve">Im brüderlicher </w:t>
      </w:r>
      <w:r w:rsidR="00CB5E47">
        <w:t>Verbundenheit</w:t>
      </w:r>
    </w:p>
    <w:p w:rsidR="002C7130" w:rsidRDefault="002C7130">
      <w:r>
        <w:t>Franziskus</w:t>
      </w:r>
    </w:p>
    <w:p w:rsidR="00BC7ECD" w:rsidRDefault="00BC7ECD"/>
    <w:p w:rsidR="008372A6" w:rsidRPr="00CB5E47" w:rsidRDefault="00CB5E47">
      <w:pPr>
        <w:rPr>
          <w:vanish/>
        </w:rPr>
      </w:pPr>
      <w:r w:rsidRPr="00CB5E47">
        <w:rPr>
          <w:vanish/>
        </w:rPr>
        <w:t xml:space="preserve">It is </w:t>
      </w:r>
      <w:r w:rsidR="00BC7ECD" w:rsidRPr="00CB5E47">
        <w:rPr>
          <w:vanish/>
        </w:rPr>
        <w:t xml:space="preserve">worthwhile  </w:t>
      </w:r>
      <w:r w:rsidR="00F80ADA" w:rsidRPr="00CB5E47">
        <w:rPr>
          <w:vanish/>
        </w:rPr>
        <w:t xml:space="preserve">   </w:t>
      </w:r>
      <w:r w:rsidR="008372A6" w:rsidRPr="00CB5E47">
        <w:rPr>
          <w:vanish/>
        </w:rPr>
        <w:t xml:space="preserve"> </w:t>
      </w:r>
    </w:p>
    <w:p w:rsidR="0055183C" w:rsidRPr="00487BA3" w:rsidRDefault="0055183C"/>
    <w:sectPr w:rsidR="0055183C" w:rsidRPr="00487BA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BA3"/>
    <w:rsid w:val="00020AEC"/>
    <w:rsid w:val="000B7B7B"/>
    <w:rsid w:val="000E7640"/>
    <w:rsid w:val="001051FF"/>
    <w:rsid w:val="001A769C"/>
    <w:rsid w:val="001D2FA0"/>
    <w:rsid w:val="0028298C"/>
    <w:rsid w:val="00294ECB"/>
    <w:rsid w:val="002C7130"/>
    <w:rsid w:val="00312B56"/>
    <w:rsid w:val="003256D1"/>
    <w:rsid w:val="00337EA5"/>
    <w:rsid w:val="003D4ECA"/>
    <w:rsid w:val="00487BA3"/>
    <w:rsid w:val="004A4D2F"/>
    <w:rsid w:val="004E4858"/>
    <w:rsid w:val="004F3E34"/>
    <w:rsid w:val="0055183C"/>
    <w:rsid w:val="005D6659"/>
    <w:rsid w:val="00637FA3"/>
    <w:rsid w:val="006D294A"/>
    <w:rsid w:val="006F66B1"/>
    <w:rsid w:val="007150DE"/>
    <w:rsid w:val="00735AD0"/>
    <w:rsid w:val="007C380C"/>
    <w:rsid w:val="00801E9B"/>
    <w:rsid w:val="0081292F"/>
    <w:rsid w:val="00813138"/>
    <w:rsid w:val="008372A6"/>
    <w:rsid w:val="008B5093"/>
    <w:rsid w:val="008D5A06"/>
    <w:rsid w:val="00A023A3"/>
    <w:rsid w:val="00AD71B2"/>
    <w:rsid w:val="00AE664E"/>
    <w:rsid w:val="00B323AD"/>
    <w:rsid w:val="00B32770"/>
    <w:rsid w:val="00BC7ECD"/>
    <w:rsid w:val="00BD5D3F"/>
    <w:rsid w:val="00C04283"/>
    <w:rsid w:val="00C158CF"/>
    <w:rsid w:val="00C26871"/>
    <w:rsid w:val="00C45CBD"/>
    <w:rsid w:val="00CA7349"/>
    <w:rsid w:val="00CB2205"/>
    <w:rsid w:val="00CB5E47"/>
    <w:rsid w:val="00CF408A"/>
    <w:rsid w:val="00CF5161"/>
    <w:rsid w:val="00D21D2B"/>
    <w:rsid w:val="00DA19AE"/>
    <w:rsid w:val="00E07EA1"/>
    <w:rsid w:val="00E5544F"/>
    <w:rsid w:val="00ED42B0"/>
    <w:rsid w:val="00EE2B95"/>
    <w:rsid w:val="00F15077"/>
    <w:rsid w:val="00F303DE"/>
    <w:rsid w:val="00F62F69"/>
    <w:rsid w:val="00F80ADA"/>
    <w:rsid w:val="00FB714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A4D2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A4D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A4D2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A4D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EC450-A4D1-4C20-9DBA-127084A27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741</Words>
  <Characters>4669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aigner</dc:creator>
  <cp:lastModifiedBy>aigner</cp:lastModifiedBy>
  <cp:revision>2</cp:revision>
  <cp:lastPrinted>2018-07-29T16:08:00Z</cp:lastPrinted>
  <dcterms:created xsi:type="dcterms:W3CDTF">2018-07-30T13:21:00Z</dcterms:created>
  <dcterms:modified xsi:type="dcterms:W3CDTF">2018-07-30T13:21:00Z</dcterms:modified>
</cp:coreProperties>
</file>