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AD915" w14:textId="2C621E17" w:rsidR="00FD69DE" w:rsidRPr="005A62E3" w:rsidRDefault="00FD69DE" w:rsidP="005A62E3">
      <w:pPr>
        <w:jc w:val="center"/>
        <w:rPr>
          <w:sz w:val="36"/>
          <w:szCs w:val="36"/>
          <w:lang w:eastAsia="fr-FR"/>
        </w:rPr>
      </w:pPr>
      <w:r w:rsidRPr="005A62E3">
        <w:rPr>
          <w:sz w:val="36"/>
          <w:szCs w:val="36"/>
          <w:lang w:eastAsia="fr-FR"/>
        </w:rPr>
        <w:t>BIENHEUREUX GUILLAUME-JOSEPH CHAMINADE</w:t>
      </w:r>
    </w:p>
    <w:p w14:paraId="343043ED" w14:textId="4C840EAA" w:rsidR="00FD69DE" w:rsidRPr="00DE5193" w:rsidRDefault="00FD69DE" w:rsidP="005A62E3">
      <w:pPr>
        <w:jc w:val="center"/>
        <w:rPr>
          <w:rFonts w:ascii="Calibri" w:hAnsi="Calibri" w:cs="Calibri"/>
          <w:lang w:eastAsia="fr-FR"/>
        </w:rPr>
      </w:pPr>
      <w:proofErr w:type="spellStart"/>
      <w:r w:rsidRPr="00FD69DE">
        <w:rPr>
          <w:lang w:eastAsia="fr-FR"/>
        </w:rPr>
        <w:t>Prêtre</w:t>
      </w:r>
      <w:proofErr w:type="spellEnd"/>
      <w:r w:rsidRPr="00FD69DE">
        <w:rPr>
          <w:lang w:eastAsia="fr-FR"/>
        </w:rPr>
        <w:t xml:space="preserve"> et Fondateur</w:t>
      </w:r>
      <w:r w:rsidRPr="00FD69DE">
        <w:rPr>
          <w:lang w:eastAsia="fr-FR"/>
        </w:rPr>
        <w:br/>
      </w:r>
      <w:proofErr w:type="spellStart"/>
      <w:r w:rsidRPr="005A62E3">
        <w:rPr>
          <w:lang w:eastAsia="fr-FR"/>
        </w:rPr>
        <w:t>Fête</w:t>
      </w:r>
      <w:proofErr w:type="spellEnd"/>
      <w:r w:rsidRPr="005A62E3">
        <w:rPr>
          <w:lang w:eastAsia="fr-FR"/>
        </w:rPr>
        <w:br/>
      </w:r>
      <w:r w:rsidRPr="00FD69DE">
        <w:rPr>
          <w:rFonts w:ascii="Calibri" w:hAnsi="Calibri" w:cs="Calibri"/>
          <w:lang w:eastAsia="fr-FR"/>
        </w:rPr>
        <w:t xml:space="preserve">Commun des </w:t>
      </w:r>
      <w:r w:rsidRPr="00FD69DE">
        <w:rPr>
          <w:lang w:eastAsia="fr-FR"/>
        </w:rPr>
        <w:t xml:space="preserve">Saints </w:t>
      </w:r>
      <w:r w:rsidRPr="00FD69DE">
        <w:rPr>
          <w:rFonts w:ascii="Calibri" w:hAnsi="Calibri" w:cs="Calibri"/>
          <w:lang w:eastAsia="fr-FR"/>
        </w:rPr>
        <w:t xml:space="preserve">(religieux) ou des </w:t>
      </w:r>
      <w:r w:rsidRPr="00FD69DE">
        <w:rPr>
          <w:lang w:eastAsia="fr-FR"/>
        </w:rPr>
        <w:t>Pasteurs</w:t>
      </w:r>
    </w:p>
    <w:p w14:paraId="6B6C3045" w14:textId="77777777" w:rsidR="00DE5193" w:rsidRDefault="00DE5193" w:rsidP="00DE5193">
      <w:pPr>
        <w:rPr>
          <w:rFonts w:ascii="Calibri,Italic" w:hAnsi="Calibri,Italic"/>
          <w:sz w:val="22"/>
          <w:szCs w:val="22"/>
          <w:lang w:eastAsia="fr-FR"/>
        </w:rPr>
      </w:pPr>
    </w:p>
    <w:p w14:paraId="3AAA98C4" w14:textId="61AAAAED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,Italic" w:hAnsi="Calibri,Italic"/>
          <w:sz w:val="22"/>
          <w:szCs w:val="22"/>
          <w:lang w:eastAsia="fr-FR"/>
        </w:rPr>
        <w:t xml:space="preserve">Guillaume-Joseph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Chaminade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est né à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Périgueux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(France) en 1761. Pendant la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Révolution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Française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, il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exerça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son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ministère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au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péril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de sa vie. Il fut le promoteur d'une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Congrégation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Mariale de jeunes et d'adultes qui fut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a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̀ l’origine de deux Instituts Religieux : les Filles de Marie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Immaculée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 et la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Sociéte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>́ de</w:t>
      </w:r>
      <w:r w:rsidRPr="00FD69DE">
        <w:rPr>
          <w:rFonts w:ascii="Calibri,Italic" w:hAnsi="Calibri,Italic"/>
          <w:position w:val="10"/>
          <w:sz w:val="14"/>
          <w:szCs w:val="14"/>
          <w:lang w:eastAsia="fr-FR"/>
        </w:rPr>
        <w:t xml:space="preserve">, </w:t>
      </w:r>
      <w:r w:rsidRPr="00FD69DE">
        <w:rPr>
          <w:rFonts w:ascii="Calibri,Italic" w:hAnsi="Calibri,Italic"/>
          <w:sz w:val="22"/>
          <w:szCs w:val="22"/>
          <w:lang w:eastAsia="fr-FR"/>
        </w:rPr>
        <w:t xml:space="preserve">Marie (Marianistes). Il mourut à Bordeaux le 22 janvier 1850. Il a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éte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́ </w:t>
      </w:r>
      <w:proofErr w:type="spellStart"/>
      <w:r w:rsidRPr="00FD69DE">
        <w:rPr>
          <w:rFonts w:ascii="Calibri,Italic" w:hAnsi="Calibri,Italic"/>
          <w:sz w:val="22"/>
          <w:szCs w:val="22"/>
          <w:lang w:eastAsia="fr-FR"/>
        </w:rPr>
        <w:t>béatifie</w:t>
      </w:r>
      <w:proofErr w:type="spellEnd"/>
      <w:r w:rsidRPr="00FD69DE">
        <w:rPr>
          <w:rFonts w:ascii="Calibri,Italic" w:hAnsi="Calibri,Italic"/>
          <w:sz w:val="22"/>
          <w:szCs w:val="22"/>
          <w:lang w:eastAsia="fr-FR"/>
        </w:rPr>
        <w:t xml:space="preserve">́ par le pape Jean-Paul II le 3 septembre 2000. </w:t>
      </w:r>
    </w:p>
    <w:p w14:paraId="6D53FC79" w14:textId="0133800B" w:rsidR="00DE5193" w:rsidRDefault="00DE5193" w:rsidP="00DE5193">
      <w:pPr>
        <w:rPr>
          <w:sz w:val="26"/>
          <w:szCs w:val="26"/>
          <w:lang w:eastAsia="fr-FR"/>
        </w:rPr>
      </w:pPr>
    </w:p>
    <w:p w14:paraId="2FC3CD8F" w14:textId="77777777" w:rsidR="005A62E3" w:rsidRDefault="005A62E3" w:rsidP="00DE5193">
      <w:pPr>
        <w:rPr>
          <w:sz w:val="26"/>
          <w:szCs w:val="26"/>
          <w:lang w:eastAsia="fr-FR"/>
        </w:rPr>
      </w:pPr>
    </w:p>
    <w:p w14:paraId="3DB35D7D" w14:textId="3084AFAB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ANTIENNE D'OUVERTURE </w:t>
      </w:r>
      <w:r w:rsidRPr="00FD69DE">
        <w:rPr>
          <w:rFonts w:ascii="Calibri" w:hAnsi="Calibri" w:cs="Calibri"/>
          <w:sz w:val="20"/>
          <w:szCs w:val="20"/>
          <w:lang w:eastAsia="fr-FR"/>
        </w:rPr>
        <w:t xml:space="preserve">Cf. Jr 17, 7-8 </w:t>
      </w:r>
    </w:p>
    <w:p w14:paraId="2516466D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>Heureux celui qui met sa confiance dans le Seigneur, celui dont le Seigneur est l'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espérance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;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Il sera comme un arbre planté au bord des eaux, qui porte du fruit en abondance. </w:t>
      </w:r>
    </w:p>
    <w:p w14:paraId="6F6B5839" w14:textId="77777777" w:rsidR="00DE5193" w:rsidRDefault="00DE5193" w:rsidP="00DE5193">
      <w:pPr>
        <w:rPr>
          <w:sz w:val="26"/>
          <w:szCs w:val="26"/>
          <w:lang w:eastAsia="fr-FR"/>
        </w:rPr>
      </w:pPr>
    </w:p>
    <w:p w14:paraId="6298780C" w14:textId="05B1BD32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>GLOIRE A DIEU</w:t>
      </w:r>
    </w:p>
    <w:p w14:paraId="073D9C4A" w14:textId="77777777" w:rsidR="00DE5193" w:rsidRDefault="00DE5193" w:rsidP="00DE5193">
      <w:pPr>
        <w:rPr>
          <w:sz w:val="26"/>
          <w:szCs w:val="26"/>
          <w:lang w:eastAsia="fr-FR"/>
        </w:rPr>
      </w:pPr>
    </w:p>
    <w:p w14:paraId="0E4243E5" w14:textId="04247F8B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PRIERE D'OUVERTURE </w:t>
      </w:r>
    </w:p>
    <w:p w14:paraId="1F33725F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 xml:space="preserve">Dieu, qui as donné au bienheureux Guillaume-Joseph,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prêtre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, la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grâce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 se confier totalement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a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̀ la Vierge,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Mère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 Dieu, pour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répandre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la foi dans le monde,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accorde-nous, à son exemple, </w:t>
      </w:r>
    </w:p>
    <w:p w14:paraId="13B7799C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de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porter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témoignage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au Christ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par la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saintete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́ de notre vie.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Lui qui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règne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avec toi et le Saint-Esprit, maintenant et pour les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siècles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siècles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. </w:t>
      </w:r>
    </w:p>
    <w:p w14:paraId="50AB8E6C" w14:textId="77777777" w:rsidR="00FD69DE" w:rsidRDefault="00FD69DE" w:rsidP="00DE5193">
      <w:pPr>
        <w:rPr>
          <w:rFonts w:ascii="Times" w:hAnsi="Times"/>
          <w:sz w:val="22"/>
          <w:szCs w:val="22"/>
          <w:lang w:eastAsia="fr-FR"/>
        </w:rPr>
      </w:pPr>
    </w:p>
    <w:p w14:paraId="0B0F8B62" w14:textId="13AC364B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PREMIERE LECTURE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(au choix) </w:t>
      </w:r>
      <w:r w:rsidRPr="00FD69DE">
        <w:rPr>
          <w:sz w:val="26"/>
          <w:szCs w:val="26"/>
          <w:lang w:eastAsia="fr-FR"/>
        </w:rPr>
        <w:t xml:space="preserve">De Ben </w:t>
      </w:r>
      <w:proofErr w:type="spellStart"/>
      <w:r w:rsidRPr="00FD69DE">
        <w:rPr>
          <w:sz w:val="26"/>
          <w:szCs w:val="26"/>
          <w:lang w:eastAsia="fr-FR"/>
        </w:rPr>
        <w:t>Sira</w:t>
      </w:r>
      <w:proofErr w:type="spellEnd"/>
      <w:r w:rsidRPr="00FD69DE">
        <w:rPr>
          <w:sz w:val="26"/>
          <w:szCs w:val="26"/>
          <w:lang w:eastAsia="fr-FR"/>
        </w:rPr>
        <w:t xml:space="preserve"> le Sage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(Si 2, 1-6) </w:t>
      </w:r>
    </w:p>
    <w:p w14:paraId="6E62DB1C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,Italic" w:hAnsi="Calibri,Italic"/>
          <w:lang w:eastAsia="fr-FR"/>
        </w:rPr>
        <w:t xml:space="preserve">« </w:t>
      </w:r>
      <w:proofErr w:type="spellStart"/>
      <w:r w:rsidRPr="00FD69DE">
        <w:rPr>
          <w:rFonts w:ascii="Calibri,Italic" w:hAnsi="Calibri,Italic"/>
          <w:lang w:eastAsia="fr-FR"/>
        </w:rPr>
        <w:t>Prépare-toi</w:t>
      </w:r>
      <w:proofErr w:type="spellEnd"/>
      <w:r w:rsidRPr="00FD69DE">
        <w:rPr>
          <w:rFonts w:ascii="Calibri,Italic" w:hAnsi="Calibri,Italic"/>
          <w:lang w:eastAsia="fr-FR"/>
        </w:rPr>
        <w:t xml:space="preserve"> à subit l’</w:t>
      </w:r>
      <w:proofErr w:type="spellStart"/>
      <w:r w:rsidRPr="00FD69DE">
        <w:rPr>
          <w:rFonts w:ascii="Calibri,Italic" w:hAnsi="Calibri,Italic"/>
          <w:lang w:eastAsia="fr-FR"/>
        </w:rPr>
        <w:t>épreuve</w:t>
      </w:r>
      <w:proofErr w:type="spellEnd"/>
      <w:r w:rsidRPr="00FD69DE">
        <w:rPr>
          <w:rFonts w:ascii="Calibri,Italic" w:hAnsi="Calibri,Italic"/>
          <w:lang w:eastAsia="fr-FR"/>
        </w:rPr>
        <w:t xml:space="preserve"> » </w:t>
      </w:r>
    </w:p>
    <w:p w14:paraId="617CA27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>Mon fils,</w:t>
      </w:r>
      <w:r w:rsidRPr="00FD69DE">
        <w:rPr>
          <w:rFonts w:ascii="Calibri" w:hAnsi="Calibri" w:cs="Calibri"/>
          <w:color w:val="303030"/>
          <w:lang w:eastAsia="fr-FR"/>
        </w:rPr>
        <w:br/>
        <w:t>si tu viens te mettre au service du Seigneur,</w:t>
      </w:r>
      <w:r w:rsidRPr="00FD69DE">
        <w:rPr>
          <w:rFonts w:ascii="Calibri" w:hAnsi="Calibri" w:cs="Calibri"/>
          <w:color w:val="303030"/>
          <w:lang w:eastAsia="fr-FR"/>
        </w:rPr>
        <w:br/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prépare-toi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à subir l’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épreuve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;</w:t>
      </w:r>
      <w:r w:rsidRPr="00FD69DE">
        <w:rPr>
          <w:rFonts w:ascii="Calibri" w:hAnsi="Calibri" w:cs="Calibri"/>
          <w:color w:val="303030"/>
          <w:lang w:eastAsia="fr-FR"/>
        </w:rPr>
        <w:br/>
        <w:t>fais-toi un cœur droit, et tiens bon ;</w:t>
      </w:r>
      <w:r w:rsidRPr="00FD69DE">
        <w:rPr>
          <w:rFonts w:ascii="Calibri" w:hAnsi="Calibri" w:cs="Calibri"/>
          <w:color w:val="303030"/>
          <w:lang w:eastAsia="fr-FR"/>
        </w:rPr>
        <w:br/>
        <w:t>ne t’agite pas à l’heure de l’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adversite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́.</w:t>
      </w:r>
      <w:r w:rsidRPr="00FD69DE">
        <w:rPr>
          <w:rFonts w:ascii="Calibri" w:hAnsi="Calibri" w:cs="Calibri"/>
          <w:color w:val="303030"/>
          <w:lang w:eastAsia="fr-FR"/>
        </w:rPr>
        <w:br/>
        <w:t>Attache-toi au Seigneur,</w:t>
      </w:r>
      <w:r w:rsidRPr="00FD69DE">
        <w:rPr>
          <w:rFonts w:ascii="Calibri" w:hAnsi="Calibri" w:cs="Calibri"/>
          <w:color w:val="303030"/>
          <w:lang w:eastAsia="fr-FR"/>
        </w:rPr>
        <w:br/>
        <w:t>ne l’abandonne pas, afin d’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être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comblé dans tes derniers jours. Toutes les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adversités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 accepte-les ;</w:t>
      </w:r>
      <w:r w:rsidRPr="00FD69DE">
        <w:rPr>
          <w:rFonts w:ascii="Calibri" w:hAnsi="Calibri" w:cs="Calibri"/>
          <w:color w:val="303030"/>
          <w:lang w:eastAsia="fr-FR"/>
        </w:rPr>
        <w:br/>
        <w:t>dans les revers de ta pauvre vie, sois patient ;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car l’or est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vérifie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́ par le feu,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et les hommes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agréables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à Dieu,</w:t>
      </w:r>
      <w:r w:rsidRPr="00FD69DE">
        <w:rPr>
          <w:rFonts w:ascii="Calibri" w:hAnsi="Calibri" w:cs="Calibri"/>
          <w:color w:val="303030"/>
          <w:lang w:eastAsia="fr-FR"/>
        </w:rPr>
        <w:br/>
        <w:t>par le creuset de l’humiliation.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Dans les maladies comme dans le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dénuement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 aie foi en lui. Mets ta confiance en lui, et il te viendra en aide ;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rends tes chemins droits, et mets en lui ton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espérance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. </w:t>
      </w:r>
    </w:p>
    <w:p w14:paraId="0B578CD0" w14:textId="77777777" w:rsidR="00DE5193" w:rsidRDefault="00DE5193" w:rsidP="00DE5193">
      <w:pPr>
        <w:rPr>
          <w:rFonts w:ascii="Calibri" w:hAnsi="Calibri" w:cs="Calibri"/>
          <w:lang w:eastAsia="fr-FR"/>
        </w:rPr>
      </w:pPr>
    </w:p>
    <w:p w14:paraId="5AF4DFDC" w14:textId="7F3CEC6F" w:rsidR="00DE5193" w:rsidRDefault="00DE5193" w:rsidP="00DE5193">
      <w:pPr>
        <w:rPr>
          <w:rFonts w:ascii="Calibri" w:hAnsi="Calibri" w:cs="Calibri"/>
          <w:lang w:eastAsia="fr-FR"/>
        </w:rPr>
      </w:pPr>
    </w:p>
    <w:p w14:paraId="5F4765A5" w14:textId="6B877B39" w:rsidR="00DE5193" w:rsidRDefault="00DE5193" w:rsidP="00DE5193">
      <w:pPr>
        <w:rPr>
          <w:rFonts w:ascii="Calibri" w:hAnsi="Calibri" w:cs="Calibri"/>
          <w:lang w:eastAsia="fr-FR"/>
        </w:rPr>
      </w:pPr>
      <w:proofErr w:type="gramStart"/>
      <w:r>
        <w:rPr>
          <w:rFonts w:ascii="Calibri" w:hAnsi="Calibri" w:cs="Calibri"/>
          <w:lang w:eastAsia="fr-FR"/>
        </w:rPr>
        <w:lastRenderedPageBreak/>
        <w:t>ou</w:t>
      </w:r>
      <w:proofErr w:type="gramEnd"/>
    </w:p>
    <w:p w14:paraId="05719703" w14:textId="79F22EA8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Du livre de la </w:t>
      </w:r>
      <w:proofErr w:type="spellStart"/>
      <w:r w:rsidRPr="00FD69DE">
        <w:rPr>
          <w:sz w:val="26"/>
          <w:szCs w:val="26"/>
          <w:lang w:eastAsia="fr-FR"/>
        </w:rPr>
        <w:t>Genèse</w:t>
      </w:r>
      <w:proofErr w:type="spellEnd"/>
      <w:r w:rsidRPr="00FD69DE">
        <w:rPr>
          <w:sz w:val="26"/>
          <w:szCs w:val="26"/>
          <w:lang w:eastAsia="fr-FR"/>
        </w:rPr>
        <w:t xml:space="preserve">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3, 9-15.20 </w:t>
      </w:r>
    </w:p>
    <w:p w14:paraId="71BAF12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,Italic" w:hAnsi="Calibri,Italic"/>
          <w:lang w:eastAsia="fr-FR"/>
        </w:rPr>
        <w:t xml:space="preserve">« Je mettrai une </w:t>
      </w:r>
      <w:proofErr w:type="spellStart"/>
      <w:r w:rsidRPr="00FD69DE">
        <w:rPr>
          <w:rFonts w:ascii="Calibri,Italic" w:hAnsi="Calibri,Italic"/>
          <w:lang w:eastAsia="fr-FR"/>
        </w:rPr>
        <w:t>hostilite</w:t>
      </w:r>
      <w:proofErr w:type="spellEnd"/>
      <w:r w:rsidRPr="00FD69DE">
        <w:rPr>
          <w:rFonts w:ascii="Calibri,Italic" w:hAnsi="Calibri,Italic"/>
          <w:lang w:eastAsia="fr-FR"/>
        </w:rPr>
        <w:t xml:space="preserve">́ entre la femme et toi ... » </w:t>
      </w:r>
    </w:p>
    <w:p w14:paraId="2BC265AC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 xml:space="preserve">Quand Adam eut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mange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́ du fruit de l’arbre,</w:t>
      </w:r>
      <w:r w:rsidRPr="00FD69DE">
        <w:rPr>
          <w:rFonts w:ascii="Calibri" w:hAnsi="Calibri" w:cs="Calibri"/>
          <w:color w:val="303030"/>
          <w:lang w:eastAsia="fr-FR"/>
        </w:rPr>
        <w:br/>
        <w:t>le Seigneur Dieu l’appela et lui dit :</w:t>
      </w:r>
      <w:r w:rsidRPr="00FD69DE">
        <w:rPr>
          <w:rFonts w:ascii="Calibri" w:hAnsi="Calibri" w:cs="Calibri"/>
          <w:color w:val="303030"/>
          <w:lang w:eastAsia="fr-FR"/>
        </w:rPr>
        <w:br/>
        <w:t>« Où es-tu donc ? »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Il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répondit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: « J’ai entendu ta voix dans le jardin,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j’ai pris peur parce que je suis nu, et je me suis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cache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́. » Le Seigneur reprit : </w:t>
      </w:r>
    </w:p>
    <w:p w14:paraId="5BC33EBD" w14:textId="478F2348" w:rsidR="00FD69DE" w:rsidRDefault="00FD69DE" w:rsidP="00DE5193">
      <w:pPr>
        <w:rPr>
          <w:rFonts w:ascii="Calibri" w:hAnsi="Calibri" w:cs="Calibri"/>
          <w:color w:val="303030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 xml:space="preserve">« Qui donc t’a dit que tu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étais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nu ?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Aurais-tu mangé de l’arbre dont je t’avais interdit de manger ? » L’homme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répondit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« La femme que tu m’as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donnée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c’est elle qui m’a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donne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́ du fruit de l’arbre, et j’en ai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mange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́. » Le Seigneur Dieu dit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̀ la femme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« Qu’as-tu fait là ? » </w:t>
      </w:r>
    </w:p>
    <w:p w14:paraId="59495872" w14:textId="77777777" w:rsidR="00DE5193" w:rsidRPr="00FD69DE" w:rsidRDefault="00DE5193" w:rsidP="00DE5193">
      <w:pPr>
        <w:rPr>
          <w:rFonts w:ascii="Times New Roman" w:hAnsi="Times New Roman"/>
          <w:lang w:eastAsia="fr-FR"/>
        </w:rPr>
      </w:pPr>
    </w:p>
    <w:p w14:paraId="6C4ACEE5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2"/>
          <w:szCs w:val="22"/>
          <w:lang w:eastAsia="fr-FR"/>
        </w:rPr>
        <w:t>Ou</w:t>
      </w:r>
      <w:proofErr w:type="gram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: </w:t>
      </w:r>
    </w:p>
    <w:p w14:paraId="55770E8D" w14:textId="77777777" w:rsidR="00FD69DE" w:rsidRDefault="00FD69DE" w:rsidP="00DE5193">
      <w:pPr>
        <w:rPr>
          <w:rFonts w:ascii="Times" w:hAnsi="Times"/>
          <w:sz w:val="22"/>
          <w:szCs w:val="22"/>
          <w:lang w:eastAsia="fr-FR"/>
        </w:rPr>
      </w:pPr>
    </w:p>
    <w:p w14:paraId="7201F802" w14:textId="7D8E4196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 xml:space="preserve">La femme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répondit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« Le serpent m’a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trompée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, et j’ai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mange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́. »</w:t>
      </w:r>
      <w:r w:rsidRPr="00FD69DE">
        <w:rPr>
          <w:rFonts w:ascii="Calibri" w:hAnsi="Calibri" w:cs="Calibri"/>
          <w:color w:val="303030"/>
          <w:lang w:eastAsia="fr-FR"/>
        </w:rPr>
        <w:br/>
        <w:t>Alors le Seigneur Dieu dit au serpent :</w:t>
      </w:r>
      <w:r w:rsidRPr="00FD69DE">
        <w:rPr>
          <w:rFonts w:ascii="Calibri" w:hAnsi="Calibri" w:cs="Calibri"/>
          <w:color w:val="303030"/>
          <w:lang w:eastAsia="fr-FR"/>
        </w:rPr>
        <w:br/>
        <w:t>« Parce que tu as fait cela,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tu seras maudit parmi tous les animaux et toutes les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bêtes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des champs. Tu ramperas sur le ventre et tu mangeras de la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poussière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br/>
        <w:t>tous les jours de ta vie.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Je mettrai une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hostilite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́ entre toi et la femme,</w:t>
      </w:r>
      <w:r w:rsidRPr="00FD69DE">
        <w:rPr>
          <w:rFonts w:ascii="Calibri" w:hAnsi="Calibri" w:cs="Calibri"/>
          <w:color w:val="303030"/>
          <w:lang w:eastAsia="fr-FR"/>
        </w:rPr>
        <w:br/>
        <w:t>entre ta descendance et sa descendance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celle-ci te meurtrira la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tête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, et toi, tu lui meurtriras le talon. » </w:t>
      </w:r>
    </w:p>
    <w:p w14:paraId="509454D2" w14:textId="6DD2FEB4" w:rsidR="00FD69DE" w:rsidRDefault="00FD69DE" w:rsidP="00DE5193">
      <w:pPr>
        <w:rPr>
          <w:rFonts w:ascii="Calibri" w:hAnsi="Calibri" w:cs="Calibri"/>
          <w:color w:val="303030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 xml:space="preserve">L’homme appela sa femme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Ève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(c’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est-a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̀-dire : la vivante), parce qu’elle fut la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mère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de tous les vivants. </w:t>
      </w:r>
    </w:p>
    <w:p w14:paraId="528231CE" w14:textId="77777777" w:rsidR="00DE5193" w:rsidRPr="00FD69DE" w:rsidRDefault="00DE5193" w:rsidP="00DE5193">
      <w:pPr>
        <w:rPr>
          <w:rFonts w:ascii="Times New Roman" w:hAnsi="Times New Roman"/>
          <w:lang w:eastAsia="fr-FR"/>
        </w:rPr>
      </w:pPr>
    </w:p>
    <w:p w14:paraId="4E1BFE26" w14:textId="77777777" w:rsidR="00DE5193" w:rsidRDefault="00FD69DE" w:rsidP="00DE5193">
      <w:pPr>
        <w:rPr>
          <w:rFonts w:ascii="Calibri" w:hAnsi="Calibri" w:cs="Calibri"/>
          <w:sz w:val="22"/>
          <w:szCs w:val="22"/>
          <w:lang w:eastAsia="fr-FR"/>
        </w:rPr>
      </w:pPr>
      <w:proofErr w:type="gramStart"/>
      <w:r w:rsidRPr="00FD69DE">
        <w:rPr>
          <w:rFonts w:ascii="Calibri" w:hAnsi="Calibri" w:cs="Calibri"/>
          <w:sz w:val="22"/>
          <w:szCs w:val="22"/>
          <w:lang w:eastAsia="fr-FR"/>
        </w:rPr>
        <w:t>Ou</w:t>
      </w:r>
      <w:proofErr w:type="gram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:</w:t>
      </w:r>
    </w:p>
    <w:p w14:paraId="3518152E" w14:textId="77777777" w:rsidR="00DE5193" w:rsidRDefault="00DE5193" w:rsidP="00DE5193">
      <w:pPr>
        <w:rPr>
          <w:rFonts w:ascii="Calibri" w:hAnsi="Calibri" w:cs="Calibri"/>
          <w:sz w:val="22"/>
          <w:szCs w:val="22"/>
          <w:lang w:eastAsia="fr-FR"/>
        </w:rPr>
      </w:pPr>
    </w:p>
    <w:p w14:paraId="6586CBF0" w14:textId="22F1E62D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Du livre de l’Apocalypse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12, 1-10 </w:t>
      </w:r>
    </w:p>
    <w:p w14:paraId="7F4A933F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,Italic" w:hAnsi="Calibri,Italic"/>
          <w:lang w:eastAsia="fr-FR"/>
        </w:rPr>
        <w:t xml:space="preserve">« Maintenant s’est accompli le salut. » </w:t>
      </w:r>
    </w:p>
    <w:p w14:paraId="6AFFC8A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>Un grand signe apparut dans le ciel :</w:t>
      </w:r>
      <w:r w:rsidRPr="00FD69DE">
        <w:rPr>
          <w:rFonts w:ascii="Calibri" w:hAnsi="Calibri" w:cs="Calibri"/>
          <w:color w:val="303030"/>
          <w:lang w:eastAsia="fr-FR"/>
        </w:rPr>
        <w:br/>
        <w:t>une Femme, ayant le soleil pour manteau,</w:t>
      </w:r>
      <w:r w:rsidRPr="00FD69DE">
        <w:rPr>
          <w:rFonts w:ascii="Calibri" w:hAnsi="Calibri" w:cs="Calibri"/>
          <w:color w:val="303030"/>
          <w:lang w:eastAsia="fr-FR"/>
        </w:rPr>
        <w:br/>
        <w:t>la lune sous les pieds,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et sur la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tête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une couronne de douze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étoiles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.</w:t>
      </w:r>
      <w:r w:rsidRPr="00FD69DE">
        <w:rPr>
          <w:rFonts w:ascii="Calibri" w:hAnsi="Calibri" w:cs="Calibri"/>
          <w:color w:val="303030"/>
          <w:lang w:eastAsia="fr-FR"/>
        </w:rPr>
        <w:br/>
        <w:t>Elle est enceinte, elle crie,</w:t>
      </w:r>
      <w:r w:rsidRPr="00FD69DE">
        <w:rPr>
          <w:rFonts w:ascii="Calibri" w:hAnsi="Calibri" w:cs="Calibri"/>
          <w:color w:val="303030"/>
          <w:lang w:eastAsia="fr-FR"/>
        </w:rPr>
        <w:br/>
        <w:t>dans les douleurs et la torture d’un enfantement.</w:t>
      </w:r>
      <w:r w:rsidRPr="00FD69DE">
        <w:rPr>
          <w:rFonts w:ascii="Calibri" w:hAnsi="Calibri" w:cs="Calibri"/>
          <w:color w:val="303030"/>
          <w:lang w:eastAsia="fr-FR"/>
        </w:rPr>
        <w:br/>
        <w:t>Un autre signe apparut dans le ciel :</w:t>
      </w:r>
      <w:r w:rsidRPr="00FD69DE">
        <w:rPr>
          <w:rFonts w:ascii="Calibri" w:hAnsi="Calibri" w:cs="Calibri"/>
          <w:color w:val="303030"/>
          <w:lang w:eastAsia="fr-FR"/>
        </w:rPr>
        <w:br/>
        <w:t>un grand dragon, rouge feu,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avec sept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têtes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et dix cornes,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et, sur chacune des sept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têtes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, un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diadème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.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Sa queue,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entraînant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le tiers des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étoiles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du ciel,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les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précipita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sur la terre.</w:t>
      </w:r>
      <w:r w:rsidRPr="00FD69DE">
        <w:rPr>
          <w:rFonts w:ascii="Calibri" w:hAnsi="Calibri" w:cs="Calibri"/>
          <w:color w:val="303030"/>
          <w:lang w:eastAsia="fr-FR"/>
        </w:rPr>
        <w:br/>
        <w:t>Le Dragon vint se poster devant la femme qui allait enfanter,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afin de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dévorer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l’enfant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dès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sa naissance.</w:t>
      </w:r>
      <w:r w:rsidRPr="00FD69DE">
        <w:rPr>
          <w:rFonts w:ascii="Calibri" w:hAnsi="Calibri" w:cs="Calibri"/>
          <w:color w:val="303030"/>
          <w:lang w:eastAsia="fr-FR"/>
        </w:rPr>
        <w:br/>
      </w:r>
      <w:r w:rsidRPr="00FD69DE">
        <w:rPr>
          <w:rFonts w:ascii="Calibri" w:hAnsi="Calibri" w:cs="Calibri"/>
          <w:color w:val="303030"/>
          <w:lang w:eastAsia="fr-FR"/>
        </w:rPr>
        <w:lastRenderedPageBreak/>
        <w:t xml:space="preserve">Or, elle mit au monde un fils, un enfant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mâle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</w:t>
      </w:r>
      <w:r w:rsidRPr="00FD69DE">
        <w:rPr>
          <w:rFonts w:ascii="Calibri" w:hAnsi="Calibri" w:cs="Calibri"/>
          <w:color w:val="303030"/>
          <w:lang w:eastAsia="fr-FR"/>
        </w:rPr>
        <w:br/>
        <w:t>celui qui sera le berger de toutes les nations,</w:t>
      </w:r>
      <w:r w:rsidRPr="00FD69DE">
        <w:rPr>
          <w:rFonts w:ascii="Calibri" w:hAnsi="Calibri" w:cs="Calibri"/>
          <w:color w:val="303030"/>
          <w:lang w:eastAsia="fr-FR"/>
        </w:rPr>
        <w:br/>
        <w:t>les conduisant avec un sceptre de fer.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L’enfant fut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enleve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́ jusqu’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auprès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de Dieu et de son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Trône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et la Femme s’enfuit au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désert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, où Dieu lui 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prépare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́ une place, pour qu’elle y soit nourrie pendant mille deux cent soixante jours. Il y eut alors un combat dans le ciel : </w:t>
      </w:r>
    </w:p>
    <w:p w14:paraId="7716FAD7" w14:textId="77777777" w:rsidR="00FD69DE" w:rsidRDefault="00FD69DE" w:rsidP="00DE5193">
      <w:pPr>
        <w:rPr>
          <w:rFonts w:ascii="Times" w:hAnsi="Times"/>
          <w:sz w:val="22"/>
          <w:szCs w:val="22"/>
          <w:lang w:eastAsia="fr-FR"/>
        </w:rPr>
      </w:pPr>
    </w:p>
    <w:p w14:paraId="2AC0DC67" w14:textId="53762930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>Michel, avec ses anges, dut combattre le Dragon. Le Dragon, lui aussi, combattait avec ses anges, mais il ne fut pas le plus fort ;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pour eux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désormais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, nulle place dans le ciel. </w:t>
      </w:r>
    </w:p>
    <w:p w14:paraId="43D42C1E" w14:textId="77F14E77" w:rsidR="00FD69DE" w:rsidRDefault="00FD69DE" w:rsidP="00DE5193">
      <w:pPr>
        <w:rPr>
          <w:rFonts w:ascii="Calibri" w:hAnsi="Calibri" w:cs="Calibri"/>
          <w:color w:val="303030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 xml:space="preserve">Oui, il fut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rejete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́, le grand Dragon, le Serpent des origines,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celui qu’on nomme Diable et Satan, le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séducteur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du monde entier. Il fut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jete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́ sur la terre, et ses anges furent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jetés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avec lui.</w:t>
      </w:r>
      <w:r w:rsidRPr="00FD69DE">
        <w:rPr>
          <w:rFonts w:ascii="Calibri" w:hAnsi="Calibri" w:cs="Calibri"/>
          <w:color w:val="303030"/>
          <w:lang w:eastAsia="fr-FR"/>
        </w:rPr>
        <w:br/>
        <w:t>Alors j’entendis dans le ciel une voix forte, qui proclamait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« Maintenant voici le salut, la puissance et le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règne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de notre Dieu, voici le pouvoir de son Christ !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Car il est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rejete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́, l’accusateur de nos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frères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lui qui les accusait, jour et nuit, devant notre Dieu. </w:t>
      </w:r>
    </w:p>
    <w:p w14:paraId="7F5C1361" w14:textId="77777777" w:rsidR="00DE5193" w:rsidRPr="00FD69DE" w:rsidRDefault="00DE5193" w:rsidP="00DE5193">
      <w:pPr>
        <w:rPr>
          <w:rFonts w:ascii="Times New Roman" w:hAnsi="Times New Roman"/>
          <w:lang w:eastAsia="fr-FR"/>
        </w:rPr>
      </w:pPr>
    </w:p>
    <w:p w14:paraId="0F44EF56" w14:textId="77777777" w:rsidR="00DE5193" w:rsidRDefault="00FD69DE" w:rsidP="00DE5193">
      <w:pPr>
        <w:rPr>
          <w:rFonts w:ascii="Calibri" w:hAnsi="Calibri" w:cs="Calibri"/>
          <w:sz w:val="22"/>
          <w:szCs w:val="22"/>
          <w:lang w:eastAsia="fr-FR"/>
        </w:rPr>
      </w:pPr>
      <w:proofErr w:type="gramStart"/>
      <w:r w:rsidRPr="00FD69DE">
        <w:rPr>
          <w:rFonts w:ascii="Calibri" w:hAnsi="Calibri" w:cs="Calibri"/>
          <w:sz w:val="22"/>
          <w:szCs w:val="22"/>
          <w:lang w:eastAsia="fr-FR"/>
        </w:rPr>
        <w:t>Ou</w:t>
      </w:r>
      <w:proofErr w:type="gram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</w:t>
      </w:r>
    </w:p>
    <w:p w14:paraId="725BC8BD" w14:textId="77777777" w:rsidR="00DE5193" w:rsidRDefault="00DE5193" w:rsidP="00DE5193">
      <w:pPr>
        <w:rPr>
          <w:rFonts w:ascii="Calibri" w:hAnsi="Calibri" w:cs="Calibri"/>
          <w:sz w:val="22"/>
          <w:szCs w:val="22"/>
          <w:lang w:eastAsia="fr-FR"/>
        </w:rPr>
      </w:pPr>
    </w:p>
    <w:p w14:paraId="3DAD466D" w14:textId="629E6A2A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Des Actes des </w:t>
      </w:r>
      <w:proofErr w:type="spellStart"/>
      <w:r w:rsidRPr="00FD69DE">
        <w:rPr>
          <w:sz w:val="26"/>
          <w:szCs w:val="26"/>
          <w:lang w:eastAsia="fr-FR"/>
        </w:rPr>
        <w:t>Apôtres</w:t>
      </w:r>
      <w:proofErr w:type="spellEnd"/>
      <w:r w:rsidRPr="00FD69DE">
        <w:rPr>
          <w:sz w:val="26"/>
          <w:szCs w:val="26"/>
          <w:lang w:eastAsia="fr-FR"/>
        </w:rPr>
        <w:t xml:space="preserve">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2, 14a.36-40a.41-42 </w:t>
      </w:r>
    </w:p>
    <w:p w14:paraId="3B73A109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,Italic" w:hAnsi="Calibri,Italic"/>
          <w:lang w:eastAsia="fr-FR"/>
        </w:rPr>
        <w:t>L’</w:t>
      </w:r>
      <w:proofErr w:type="spellStart"/>
      <w:r w:rsidRPr="00FD69DE">
        <w:rPr>
          <w:rFonts w:ascii="Calibri,Italic" w:hAnsi="Calibri,Italic"/>
          <w:lang w:eastAsia="fr-FR"/>
        </w:rPr>
        <w:t>Eglise</w:t>
      </w:r>
      <w:proofErr w:type="spellEnd"/>
      <w:r w:rsidRPr="00FD69DE">
        <w:rPr>
          <w:rFonts w:ascii="Calibri,Italic" w:hAnsi="Calibri,Italic"/>
          <w:lang w:eastAsia="fr-FR"/>
        </w:rPr>
        <w:t xml:space="preserve"> de la </w:t>
      </w:r>
      <w:proofErr w:type="spellStart"/>
      <w:r w:rsidRPr="00FD69DE">
        <w:rPr>
          <w:rFonts w:ascii="Calibri,Italic" w:hAnsi="Calibri,Italic"/>
          <w:lang w:eastAsia="fr-FR"/>
        </w:rPr>
        <w:t>Pentecôte</w:t>
      </w:r>
      <w:proofErr w:type="spellEnd"/>
      <w:r w:rsidRPr="00FD69DE">
        <w:rPr>
          <w:rFonts w:ascii="Calibri,Italic" w:hAnsi="Calibri,Italic"/>
          <w:lang w:eastAsia="fr-FR"/>
        </w:rPr>
        <w:t xml:space="preserve"> </w:t>
      </w:r>
    </w:p>
    <w:p w14:paraId="5DF59D26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 xml:space="preserve">Le jour de la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Pentecôte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Pierre, debout avec les onze autres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Apôtres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</w:t>
      </w:r>
      <w:r w:rsidRPr="00FD69DE">
        <w:rPr>
          <w:rFonts w:ascii="Calibri" w:hAnsi="Calibri" w:cs="Calibri"/>
          <w:color w:val="303030"/>
          <w:lang w:eastAsia="fr-FR"/>
        </w:rPr>
        <w:br/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éleva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la voix et leur fit cette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déclaration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:</w:t>
      </w:r>
      <w:r w:rsidRPr="00FD69DE">
        <w:rPr>
          <w:rFonts w:ascii="Calibri" w:hAnsi="Calibri" w:cs="Calibri"/>
          <w:color w:val="303030"/>
          <w:lang w:eastAsia="fr-FR"/>
        </w:rPr>
        <w:br/>
        <w:t>« Que toute la maison d’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Israël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le sache donc avec certitude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Dieu l’a fait Seigneur et Christ, ce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Jésus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que vous aviez crucifié. »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Les auditeurs furent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touchés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au cœur ;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ils dirent à Pierre et aux autres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Apôtres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«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Frères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, que devons-nous faire ? »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Pierre leur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répondit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: « Convertissez-vous,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et que chacun de vous soit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baptise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́ au nom de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Jésus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Christ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pour le pardon de ses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péchés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;</w:t>
      </w:r>
      <w:r w:rsidRPr="00FD69DE">
        <w:rPr>
          <w:rFonts w:ascii="Calibri" w:hAnsi="Calibri" w:cs="Calibri"/>
          <w:color w:val="303030"/>
          <w:lang w:eastAsia="fr-FR"/>
        </w:rPr>
        <w:br/>
        <w:t>vous recevrez alors le don du Saint-Esprit.</w:t>
      </w:r>
      <w:r w:rsidRPr="00FD69DE">
        <w:rPr>
          <w:rFonts w:ascii="Calibri" w:hAnsi="Calibri" w:cs="Calibri"/>
          <w:color w:val="303030"/>
          <w:lang w:eastAsia="fr-FR"/>
        </w:rPr>
        <w:br/>
        <w:t>Car la promesse est pour vous, pour vos enfants</w:t>
      </w:r>
      <w:r w:rsidRPr="00FD69DE">
        <w:rPr>
          <w:rFonts w:ascii="Calibri" w:hAnsi="Calibri" w:cs="Calibri"/>
          <w:color w:val="303030"/>
          <w:lang w:eastAsia="fr-FR"/>
        </w:rPr>
        <w:br/>
        <w:t>et pour tous ceux qui sont loin,</w:t>
      </w:r>
      <w:r w:rsidRPr="00FD69DE">
        <w:rPr>
          <w:rFonts w:ascii="Calibri" w:hAnsi="Calibri" w:cs="Calibri"/>
          <w:color w:val="303030"/>
          <w:lang w:eastAsia="fr-FR"/>
        </w:rPr>
        <w:br/>
        <w:t>aussi nombreux que le Seigneur notre Dieu les appellera. »</w:t>
      </w:r>
      <w:r w:rsidRPr="00FD69DE">
        <w:rPr>
          <w:rFonts w:ascii="Calibri" w:hAnsi="Calibri" w:cs="Calibri"/>
          <w:color w:val="303030"/>
          <w:lang w:eastAsia="fr-FR"/>
        </w:rPr>
        <w:br/>
        <w:t>Par bien d’autres paroles encore, Pierre les adjurait et les exhortait en disant :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«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Détournez-vous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de cette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génération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tortueuse, et vous serez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sauvés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. Alors, ceux qui avaient accueilli la parole de Pierre furent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baptisés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>.</w:t>
      </w:r>
      <w:r w:rsidRPr="00FD69DE">
        <w:rPr>
          <w:rFonts w:ascii="Calibri" w:hAnsi="Calibri" w:cs="Calibri"/>
          <w:color w:val="303030"/>
          <w:lang w:eastAsia="fr-FR"/>
        </w:rPr>
        <w:br/>
        <w:t xml:space="preserve">Ce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jour-la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̀, environ trois mille personnes se joignirent à eux. </w:t>
      </w:r>
    </w:p>
    <w:p w14:paraId="7FDDDDAD" w14:textId="77777777" w:rsidR="00FD69DE" w:rsidRDefault="00FD69DE" w:rsidP="00DE5193">
      <w:pPr>
        <w:rPr>
          <w:rFonts w:ascii="Times" w:hAnsi="Times"/>
          <w:sz w:val="22"/>
          <w:szCs w:val="22"/>
          <w:lang w:eastAsia="fr-FR"/>
        </w:rPr>
      </w:pPr>
    </w:p>
    <w:p w14:paraId="740DD884" w14:textId="2166CD4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color w:val="303030"/>
          <w:lang w:eastAsia="fr-FR"/>
        </w:rPr>
        <w:t xml:space="preserve">Ils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étaient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 assidus à l’enseignement des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Apôtres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br/>
        <w:t xml:space="preserve">et à la communion fraternelle, à la fraction du pain et aux </w:t>
      </w:r>
      <w:proofErr w:type="spellStart"/>
      <w:r w:rsidRPr="00FD69DE">
        <w:rPr>
          <w:rFonts w:ascii="Calibri" w:hAnsi="Calibri" w:cs="Calibri"/>
          <w:color w:val="303030"/>
          <w:lang w:eastAsia="fr-FR"/>
        </w:rPr>
        <w:t>prières</w:t>
      </w:r>
      <w:proofErr w:type="spellEnd"/>
      <w:r w:rsidRPr="00FD69DE">
        <w:rPr>
          <w:rFonts w:ascii="Calibri" w:hAnsi="Calibri" w:cs="Calibri"/>
          <w:color w:val="303030"/>
          <w:lang w:eastAsia="fr-FR"/>
        </w:rPr>
        <w:t xml:space="preserve">. </w:t>
      </w:r>
    </w:p>
    <w:p w14:paraId="523848D9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PSAUME 33 </w:t>
      </w:r>
      <w:r w:rsidRPr="00FD69DE">
        <w:rPr>
          <w:rFonts w:ascii="Calibri" w:hAnsi="Calibri" w:cs="Calibri"/>
          <w:sz w:val="22"/>
          <w:szCs w:val="22"/>
          <w:lang w:eastAsia="fr-FR"/>
        </w:rPr>
        <w:t>2-3.6-7.8-9</w:t>
      </w:r>
      <w:r w:rsidRPr="00FD69DE">
        <w:rPr>
          <w:rFonts w:ascii="Calibri" w:hAnsi="Calibri" w:cs="Calibri"/>
          <w:sz w:val="22"/>
          <w:szCs w:val="22"/>
          <w:lang w:eastAsia="fr-FR"/>
        </w:rPr>
        <w:br/>
      </w:r>
      <w:r w:rsidRPr="00FD69DE">
        <w:rPr>
          <w:lang w:eastAsia="fr-FR"/>
        </w:rPr>
        <w:t xml:space="preserve">R/. Regardez vers le Seigneur : il sera votre </w:t>
      </w:r>
      <w:proofErr w:type="spellStart"/>
      <w:r w:rsidRPr="00FD69DE">
        <w:rPr>
          <w:lang w:eastAsia="fr-FR"/>
        </w:rPr>
        <w:t>lumière</w:t>
      </w:r>
      <w:proofErr w:type="spellEnd"/>
      <w:r w:rsidRPr="00FD69DE">
        <w:rPr>
          <w:lang w:eastAsia="fr-FR"/>
        </w:rPr>
        <w:t xml:space="preserve">. </w:t>
      </w:r>
    </w:p>
    <w:p w14:paraId="544F8146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lastRenderedPageBreak/>
        <w:t xml:space="preserve">Je </w:t>
      </w:r>
      <w:proofErr w:type="spellStart"/>
      <w:r w:rsidRPr="00FD69DE">
        <w:rPr>
          <w:rFonts w:ascii="Calibri" w:hAnsi="Calibri" w:cs="Calibri"/>
          <w:lang w:eastAsia="fr-FR"/>
        </w:rPr>
        <w:t>bénirai</w:t>
      </w:r>
      <w:proofErr w:type="spellEnd"/>
      <w:r w:rsidRPr="00FD69DE">
        <w:rPr>
          <w:rFonts w:ascii="Calibri" w:hAnsi="Calibri" w:cs="Calibri"/>
          <w:lang w:eastAsia="fr-FR"/>
        </w:rPr>
        <w:t xml:space="preserve"> le Seigneur en tout temps,</w:t>
      </w:r>
      <w:r w:rsidRPr="00FD69DE">
        <w:rPr>
          <w:rFonts w:ascii="Calibri" w:hAnsi="Calibri" w:cs="Calibri"/>
          <w:lang w:eastAsia="fr-FR"/>
        </w:rPr>
        <w:br/>
        <w:t xml:space="preserve">sa louange sans cesse à </w:t>
      </w:r>
      <w:proofErr w:type="spellStart"/>
      <w:r w:rsidRPr="00FD69DE">
        <w:rPr>
          <w:rFonts w:ascii="Calibri" w:hAnsi="Calibri" w:cs="Calibri"/>
          <w:lang w:eastAsia="fr-FR"/>
        </w:rPr>
        <w:t>mes</w:t>
      </w:r>
      <w:proofErr w:type="spellEnd"/>
      <w:r w:rsidRPr="00FD69DE">
        <w:rPr>
          <w:rFonts w:ascii="Calibri" w:hAnsi="Calibri" w:cs="Calibri"/>
          <w:lang w:eastAsia="fr-FR"/>
        </w:rPr>
        <w:t xml:space="preserve"> </w:t>
      </w:r>
      <w:proofErr w:type="spellStart"/>
      <w:r w:rsidRPr="00FD69DE">
        <w:rPr>
          <w:rFonts w:ascii="Calibri" w:hAnsi="Calibri" w:cs="Calibri"/>
          <w:lang w:eastAsia="fr-FR"/>
        </w:rPr>
        <w:t>lèvres</w:t>
      </w:r>
      <w:proofErr w:type="spellEnd"/>
      <w:r w:rsidRPr="00FD69DE">
        <w:rPr>
          <w:rFonts w:ascii="Calibri" w:hAnsi="Calibri" w:cs="Calibri"/>
          <w:lang w:eastAsia="fr-FR"/>
        </w:rPr>
        <w:t>.</w:t>
      </w:r>
      <w:r w:rsidRPr="00FD69DE">
        <w:rPr>
          <w:rFonts w:ascii="Calibri" w:hAnsi="Calibri" w:cs="Calibri"/>
          <w:lang w:eastAsia="fr-FR"/>
        </w:rPr>
        <w:br/>
        <w:t>Je me glorifierai dans le Seigneur</w:t>
      </w:r>
      <w:r w:rsidRPr="00FD69DE">
        <w:rPr>
          <w:rFonts w:ascii="Calibri" w:hAnsi="Calibri" w:cs="Calibri"/>
          <w:lang w:eastAsia="fr-FR"/>
        </w:rPr>
        <w:br/>
        <w:t xml:space="preserve">que les pauvres m'entendent et soient en </w:t>
      </w:r>
      <w:proofErr w:type="spellStart"/>
      <w:r w:rsidRPr="00FD69DE">
        <w:rPr>
          <w:rFonts w:ascii="Calibri" w:hAnsi="Calibri" w:cs="Calibri"/>
          <w:lang w:eastAsia="fr-FR"/>
        </w:rPr>
        <w:t>fête</w:t>
      </w:r>
      <w:proofErr w:type="spellEnd"/>
      <w:r w:rsidRPr="00FD69DE">
        <w:rPr>
          <w:rFonts w:ascii="Calibri" w:hAnsi="Calibri" w:cs="Calibri"/>
          <w:lang w:eastAsia="fr-FR"/>
        </w:rPr>
        <w:t xml:space="preserve"> ! </w:t>
      </w:r>
    </w:p>
    <w:p w14:paraId="091F4F79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t xml:space="preserve">Qui regarde vers lui resplendira sans ombre ni trouble au visage. Un pauvre crie ; le Seigneur entend il le sauve de toutes ses angoisses. </w:t>
      </w:r>
    </w:p>
    <w:p w14:paraId="11387DCC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t xml:space="preserve">L'ange du Seigneur campe à l'entour pour </w:t>
      </w:r>
      <w:proofErr w:type="spellStart"/>
      <w:r w:rsidRPr="00FD69DE">
        <w:rPr>
          <w:rFonts w:ascii="Calibri" w:hAnsi="Calibri" w:cs="Calibri"/>
          <w:lang w:eastAsia="fr-FR"/>
        </w:rPr>
        <w:t>libérer</w:t>
      </w:r>
      <w:proofErr w:type="spellEnd"/>
      <w:r w:rsidRPr="00FD69DE">
        <w:rPr>
          <w:rFonts w:ascii="Calibri" w:hAnsi="Calibri" w:cs="Calibri"/>
          <w:lang w:eastAsia="fr-FR"/>
        </w:rPr>
        <w:t xml:space="preserve"> ceux qui le craignent. </w:t>
      </w:r>
      <w:proofErr w:type="spellStart"/>
      <w:r w:rsidRPr="00FD69DE">
        <w:rPr>
          <w:rFonts w:ascii="Calibri" w:hAnsi="Calibri" w:cs="Calibri"/>
          <w:lang w:eastAsia="fr-FR"/>
        </w:rPr>
        <w:t>Goûtez</w:t>
      </w:r>
      <w:proofErr w:type="spellEnd"/>
      <w:r w:rsidRPr="00FD69DE">
        <w:rPr>
          <w:rFonts w:ascii="Calibri" w:hAnsi="Calibri" w:cs="Calibri"/>
          <w:lang w:eastAsia="fr-FR"/>
        </w:rPr>
        <w:t xml:space="preserve"> et voyez : le Seigneur est bon ! Heureux qui trouve en lui son refuge ! </w:t>
      </w:r>
    </w:p>
    <w:p w14:paraId="5C4EED7C" w14:textId="77777777" w:rsidR="00DE5193" w:rsidRDefault="00DE5193" w:rsidP="00DE5193">
      <w:pPr>
        <w:rPr>
          <w:rFonts w:ascii="Calibri" w:hAnsi="Calibri" w:cs="Calibri"/>
          <w:sz w:val="22"/>
          <w:szCs w:val="22"/>
          <w:lang w:eastAsia="fr-FR"/>
        </w:rPr>
      </w:pPr>
    </w:p>
    <w:p w14:paraId="7591AC57" w14:textId="77777777" w:rsidR="00DE5193" w:rsidRDefault="00FD69DE" w:rsidP="00DE5193">
      <w:pPr>
        <w:rPr>
          <w:rFonts w:ascii="Calibri" w:hAnsi="Calibri" w:cs="Calibri"/>
          <w:sz w:val="22"/>
          <w:szCs w:val="22"/>
          <w:lang w:eastAsia="fr-FR"/>
        </w:rPr>
      </w:pPr>
      <w:proofErr w:type="gramStart"/>
      <w:r w:rsidRPr="00FD69DE">
        <w:rPr>
          <w:rFonts w:ascii="Calibri" w:hAnsi="Calibri" w:cs="Calibri"/>
          <w:sz w:val="22"/>
          <w:szCs w:val="22"/>
          <w:lang w:eastAsia="fr-FR"/>
        </w:rPr>
        <w:t>ou</w:t>
      </w:r>
      <w:proofErr w:type="gram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:</w:t>
      </w:r>
    </w:p>
    <w:p w14:paraId="006A26EA" w14:textId="77777777" w:rsidR="00DE5193" w:rsidRDefault="00DE5193" w:rsidP="00DE5193">
      <w:pPr>
        <w:rPr>
          <w:rFonts w:ascii="Calibri" w:hAnsi="Calibri" w:cs="Calibri"/>
          <w:sz w:val="22"/>
          <w:szCs w:val="22"/>
          <w:lang w:eastAsia="fr-FR"/>
        </w:rPr>
      </w:pPr>
    </w:p>
    <w:p w14:paraId="3F3EAE5C" w14:textId="708D8668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Cantique d’Anne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1Sam 2, 1-5. 8. </w:t>
      </w:r>
    </w:p>
    <w:p w14:paraId="62B3E28D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lang w:eastAsia="fr-FR"/>
        </w:rPr>
        <w:t xml:space="preserve">R/. Mon cœur bondit de joie en Dieu, mon Sauveur. </w:t>
      </w:r>
    </w:p>
    <w:p w14:paraId="2A0720FA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t xml:space="preserve">Mon cœur exulte à cause du Seigneur ; mon front s’est </w:t>
      </w:r>
      <w:proofErr w:type="spellStart"/>
      <w:r w:rsidRPr="00FD69DE">
        <w:rPr>
          <w:rFonts w:ascii="Calibri" w:hAnsi="Calibri" w:cs="Calibri"/>
          <w:lang w:eastAsia="fr-FR"/>
        </w:rPr>
        <w:t>releve</w:t>
      </w:r>
      <w:proofErr w:type="spellEnd"/>
      <w:r w:rsidRPr="00FD69DE">
        <w:rPr>
          <w:rFonts w:ascii="Calibri" w:hAnsi="Calibri" w:cs="Calibri"/>
          <w:lang w:eastAsia="fr-FR"/>
        </w:rPr>
        <w:t xml:space="preserve">́ </w:t>
      </w:r>
      <w:proofErr w:type="spellStart"/>
      <w:r w:rsidRPr="00FD69DE">
        <w:rPr>
          <w:rFonts w:ascii="Calibri" w:hAnsi="Calibri" w:cs="Calibri"/>
          <w:lang w:eastAsia="fr-FR"/>
        </w:rPr>
        <w:t>grâce</w:t>
      </w:r>
      <w:proofErr w:type="spellEnd"/>
      <w:r w:rsidRPr="00FD69DE">
        <w:rPr>
          <w:rFonts w:ascii="Calibri" w:hAnsi="Calibri" w:cs="Calibri"/>
          <w:lang w:eastAsia="fr-FR"/>
        </w:rPr>
        <w:t xml:space="preserve"> à mon Dieu ! Face </w:t>
      </w:r>
      <w:proofErr w:type="spellStart"/>
      <w:r w:rsidRPr="00FD69DE">
        <w:rPr>
          <w:rFonts w:ascii="Calibri" w:hAnsi="Calibri" w:cs="Calibri"/>
          <w:lang w:eastAsia="fr-FR"/>
        </w:rPr>
        <w:t>a</w:t>
      </w:r>
      <w:proofErr w:type="spellEnd"/>
      <w:r w:rsidRPr="00FD69DE">
        <w:rPr>
          <w:rFonts w:ascii="Calibri" w:hAnsi="Calibri" w:cs="Calibri"/>
          <w:lang w:eastAsia="fr-FR"/>
        </w:rPr>
        <w:t xml:space="preserve">̀ mes ennemis, s’ouvre ma bouche : oui, je me </w:t>
      </w:r>
      <w:proofErr w:type="spellStart"/>
      <w:r w:rsidRPr="00FD69DE">
        <w:rPr>
          <w:rFonts w:ascii="Calibri" w:hAnsi="Calibri" w:cs="Calibri"/>
          <w:lang w:eastAsia="fr-FR"/>
        </w:rPr>
        <w:t>réjouis</w:t>
      </w:r>
      <w:proofErr w:type="spellEnd"/>
      <w:r w:rsidRPr="00FD69DE">
        <w:rPr>
          <w:rFonts w:ascii="Calibri" w:hAnsi="Calibri" w:cs="Calibri"/>
          <w:lang w:eastAsia="fr-FR"/>
        </w:rPr>
        <w:t xml:space="preserve"> de la victoire. </w:t>
      </w:r>
    </w:p>
    <w:p w14:paraId="6E88E3EB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t>L'arc des forts sera brisé ;</w:t>
      </w:r>
      <w:r w:rsidRPr="00FD69DE">
        <w:rPr>
          <w:rFonts w:ascii="Calibri" w:hAnsi="Calibri" w:cs="Calibri"/>
          <w:lang w:eastAsia="fr-FR"/>
        </w:rPr>
        <w:br/>
        <w:t xml:space="preserve">mais le faible se </w:t>
      </w:r>
      <w:proofErr w:type="spellStart"/>
      <w:r w:rsidRPr="00FD69DE">
        <w:rPr>
          <w:rFonts w:ascii="Calibri" w:hAnsi="Calibri" w:cs="Calibri"/>
          <w:lang w:eastAsia="fr-FR"/>
        </w:rPr>
        <w:t>revêt</w:t>
      </w:r>
      <w:proofErr w:type="spellEnd"/>
      <w:r w:rsidRPr="00FD69DE">
        <w:rPr>
          <w:rFonts w:ascii="Calibri" w:hAnsi="Calibri" w:cs="Calibri"/>
          <w:lang w:eastAsia="fr-FR"/>
        </w:rPr>
        <w:t xml:space="preserve"> de vigueur,</w:t>
      </w:r>
      <w:r w:rsidRPr="00FD69DE">
        <w:rPr>
          <w:rFonts w:ascii="Calibri" w:hAnsi="Calibri" w:cs="Calibri"/>
          <w:lang w:eastAsia="fr-FR"/>
        </w:rPr>
        <w:br/>
        <w:t xml:space="preserve">les plus </w:t>
      </w:r>
      <w:proofErr w:type="spellStart"/>
      <w:r w:rsidRPr="00FD69DE">
        <w:rPr>
          <w:rFonts w:ascii="Calibri" w:hAnsi="Calibri" w:cs="Calibri"/>
          <w:lang w:eastAsia="fr-FR"/>
        </w:rPr>
        <w:t>comblés</w:t>
      </w:r>
      <w:proofErr w:type="spellEnd"/>
      <w:r w:rsidRPr="00FD69DE">
        <w:rPr>
          <w:rFonts w:ascii="Calibri" w:hAnsi="Calibri" w:cs="Calibri"/>
          <w:lang w:eastAsia="fr-FR"/>
        </w:rPr>
        <w:t xml:space="preserve"> s'embauchent pour du pain, et les </w:t>
      </w:r>
      <w:proofErr w:type="spellStart"/>
      <w:r w:rsidRPr="00FD69DE">
        <w:rPr>
          <w:rFonts w:ascii="Calibri" w:hAnsi="Calibri" w:cs="Calibri"/>
          <w:lang w:eastAsia="fr-FR"/>
        </w:rPr>
        <w:t>affamés</w:t>
      </w:r>
      <w:proofErr w:type="spellEnd"/>
      <w:r w:rsidRPr="00FD69DE">
        <w:rPr>
          <w:rFonts w:ascii="Calibri" w:hAnsi="Calibri" w:cs="Calibri"/>
          <w:lang w:eastAsia="fr-FR"/>
        </w:rPr>
        <w:t xml:space="preserve"> se reposent. </w:t>
      </w:r>
    </w:p>
    <w:p w14:paraId="149CAB0E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t xml:space="preserve">De la </w:t>
      </w:r>
      <w:proofErr w:type="spellStart"/>
      <w:r w:rsidRPr="00FD69DE">
        <w:rPr>
          <w:rFonts w:ascii="Calibri" w:hAnsi="Calibri" w:cs="Calibri"/>
          <w:lang w:eastAsia="fr-FR"/>
        </w:rPr>
        <w:t>poussière</w:t>
      </w:r>
      <w:proofErr w:type="spellEnd"/>
      <w:r w:rsidRPr="00FD69DE">
        <w:rPr>
          <w:rFonts w:ascii="Calibri" w:hAnsi="Calibri" w:cs="Calibri"/>
          <w:lang w:eastAsia="fr-FR"/>
        </w:rPr>
        <w:t xml:space="preserve">, il </w:t>
      </w:r>
      <w:proofErr w:type="spellStart"/>
      <w:r w:rsidRPr="00FD69DE">
        <w:rPr>
          <w:rFonts w:ascii="Calibri" w:hAnsi="Calibri" w:cs="Calibri"/>
          <w:lang w:eastAsia="fr-FR"/>
        </w:rPr>
        <w:t>relève</w:t>
      </w:r>
      <w:proofErr w:type="spellEnd"/>
      <w:r w:rsidRPr="00FD69DE">
        <w:rPr>
          <w:rFonts w:ascii="Calibri" w:hAnsi="Calibri" w:cs="Calibri"/>
          <w:lang w:eastAsia="fr-FR"/>
        </w:rPr>
        <w:t xml:space="preserve"> le faible, Il retire le pauvre de la cendre, pour qu’il </w:t>
      </w:r>
      <w:proofErr w:type="spellStart"/>
      <w:r w:rsidRPr="00FD69DE">
        <w:rPr>
          <w:rFonts w:ascii="Calibri" w:hAnsi="Calibri" w:cs="Calibri"/>
          <w:lang w:eastAsia="fr-FR"/>
        </w:rPr>
        <w:t>siège</w:t>
      </w:r>
      <w:proofErr w:type="spellEnd"/>
      <w:r w:rsidRPr="00FD69DE">
        <w:rPr>
          <w:rFonts w:ascii="Calibri" w:hAnsi="Calibri" w:cs="Calibri"/>
          <w:lang w:eastAsia="fr-FR"/>
        </w:rPr>
        <w:t xml:space="preserve"> parmi les princes et </w:t>
      </w:r>
      <w:proofErr w:type="spellStart"/>
      <w:r w:rsidRPr="00FD69DE">
        <w:rPr>
          <w:rFonts w:ascii="Calibri" w:hAnsi="Calibri" w:cs="Calibri"/>
          <w:lang w:eastAsia="fr-FR"/>
        </w:rPr>
        <w:t>reçoive</w:t>
      </w:r>
      <w:proofErr w:type="spellEnd"/>
      <w:r w:rsidRPr="00FD69DE">
        <w:rPr>
          <w:rFonts w:ascii="Calibri" w:hAnsi="Calibri" w:cs="Calibri"/>
          <w:lang w:eastAsia="fr-FR"/>
        </w:rPr>
        <w:t xml:space="preserve"> un </w:t>
      </w:r>
      <w:proofErr w:type="spellStart"/>
      <w:r w:rsidRPr="00FD69DE">
        <w:rPr>
          <w:rFonts w:ascii="Calibri" w:hAnsi="Calibri" w:cs="Calibri"/>
          <w:lang w:eastAsia="fr-FR"/>
        </w:rPr>
        <w:t>trône</w:t>
      </w:r>
      <w:proofErr w:type="spellEnd"/>
      <w:r w:rsidRPr="00FD69DE">
        <w:rPr>
          <w:rFonts w:ascii="Calibri" w:hAnsi="Calibri" w:cs="Calibri"/>
          <w:lang w:eastAsia="fr-FR"/>
        </w:rPr>
        <w:t xml:space="preserve"> de gloire. </w:t>
      </w:r>
    </w:p>
    <w:p w14:paraId="2AFCF248" w14:textId="77777777" w:rsidR="00FD69DE" w:rsidRDefault="00FD69DE" w:rsidP="00DE5193">
      <w:pPr>
        <w:rPr>
          <w:rFonts w:ascii="Times" w:hAnsi="Times"/>
          <w:sz w:val="22"/>
          <w:szCs w:val="22"/>
          <w:lang w:eastAsia="fr-FR"/>
        </w:rPr>
      </w:pPr>
    </w:p>
    <w:p w14:paraId="117BB46F" w14:textId="47A1F33B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ACCLAMATION A L'EVANGILE </w:t>
      </w:r>
      <w:proofErr w:type="spellStart"/>
      <w:r w:rsidRPr="00FD69DE">
        <w:rPr>
          <w:lang w:eastAsia="fr-FR"/>
        </w:rPr>
        <w:t>Alleluia</w:t>
      </w:r>
      <w:proofErr w:type="spellEnd"/>
      <w:r w:rsidRPr="00FD69DE">
        <w:rPr>
          <w:lang w:eastAsia="fr-FR"/>
        </w:rPr>
        <w:t xml:space="preserve">. </w:t>
      </w:r>
      <w:proofErr w:type="spellStart"/>
      <w:r w:rsidRPr="00FD69DE">
        <w:rPr>
          <w:lang w:eastAsia="fr-FR"/>
        </w:rPr>
        <w:t>Alleluia</w:t>
      </w:r>
      <w:proofErr w:type="spellEnd"/>
      <w:r w:rsidRPr="00FD69DE">
        <w:rPr>
          <w:lang w:eastAsia="fr-FR"/>
        </w:rPr>
        <w:t xml:space="preserve"> ! </w:t>
      </w:r>
      <w:proofErr w:type="spellStart"/>
      <w:r w:rsidRPr="00FD69DE">
        <w:rPr>
          <w:rFonts w:ascii="Calibri" w:hAnsi="Calibri" w:cs="Calibri"/>
          <w:sz w:val="22"/>
          <w:szCs w:val="22"/>
          <w:lang w:eastAsia="fr-FR"/>
        </w:rPr>
        <w:t>Lc</w:t>
      </w:r>
      <w:proofErr w:type="spell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11, 28 </w:t>
      </w:r>
    </w:p>
    <w:p w14:paraId="51C5C2F1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,Italic" w:hAnsi="Calibri,Italic"/>
          <w:lang w:eastAsia="fr-FR"/>
        </w:rPr>
        <w:t xml:space="preserve">« Heureux ceux qui </w:t>
      </w:r>
      <w:proofErr w:type="spellStart"/>
      <w:r w:rsidRPr="00FD69DE">
        <w:rPr>
          <w:rFonts w:ascii="Calibri,Italic" w:hAnsi="Calibri,Italic"/>
          <w:lang w:eastAsia="fr-FR"/>
        </w:rPr>
        <w:t>écoutent</w:t>
      </w:r>
      <w:proofErr w:type="spellEnd"/>
      <w:r w:rsidRPr="00FD69DE">
        <w:rPr>
          <w:rFonts w:ascii="Calibri,Italic" w:hAnsi="Calibri,Italic"/>
          <w:lang w:eastAsia="fr-FR"/>
        </w:rPr>
        <w:t xml:space="preserve"> la parole de Dieu, et qui la gardent ! » </w:t>
      </w:r>
    </w:p>
    <w:p w14:paraId="2AD46F5E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t xml:space="preserve">Heureuse, la Vierge Marie, qui a fait en tout la </w:t>
      </w:r>
      <w:proofErr w:type="spellStart"/>
      <w:r w:rsidRPr="00FD69DE">
        <w:rPr>
          <w:rFonts w:ascii="Calibri" w:hAnsi="Calibri" w:cs="Calibri"/>
          <w:lang w:eastAsia="fr-FR"/>
        </w:rPr>
        <w:t>volonte</w:t>
      </w:r>
      <w:proofErr w:type="spellEnd"/>
      <w:r w:rsidRPr="00FD69DE">
        <w:rPr>
          <w:rFonts w:ascii="Calibri" w:hAnsi="Calibri" w:cs="Calibri"/>
          <w:lang w:eastAsia="fr-FR"/>
        </w:rPr>
        <w:t xml:space="preserve">́ de Dieu ! </w:t>
      </w:r>
      <w:proofErr w:type="spellStart"/>
      <w:r w:rsidRPr="00FD69DE">
        <w:rPr>
          <w:lang w:eastAsia="fr-FR"/>
        </w:rPr>
        <w:t>Alleluia</w:t>
      </w:r>
      <w:proofErr w:type="spellEnd"/>
      <w:r w:rsidRPr="00FD69DE">
        <w:rPr>
          <w:lang w:eastAsia="fr-FR"/>
        </w:rPr>
        <w:t xml:space="preserve"> ! </w:t>
      </w:r>
    </w:p>
    <w:p w14:paraId="1FC35C08" w14:textId="77777777" w:rsidR="00DE5193" w:rsidRDefault="00DE5193" w:rsidP="00DE5193">
      <w:pPr>
        <w:rPr>
          <w:sz w:val="26"/>
          <w:szCs w:val="26"/>
          <w:lang w:eastAsia="fr-FR"/>
        </w:rPr>
      </w:pPr>
    </w:p>
    <w:p w14:paraId="32C13E7E" w14:textId="03639E7A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EVANGILE </w:t>
      </w:r>
    </w:p>
    <w:p w14:paraId="3A873D58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,Italic" w:hAnsi="Calibri,Italic"/>
          <w:lang w:eastAsia="fr-FR"/>
        </w:rPr>
        <w:t xml:space="preserve">« Tout ce qu’il vous dira, faites-le. » </w:t>
      </w:r>
    </w:p>
    <w:p w14:paraId="71491D13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spellStart"/>
      <w:r w:rsidRPr="00FD69DE">
        <w:rPr>
          <w:sz w:val="26"/>
          <w:szCs w:val="26"/>
          <w:lang w:eastAsia="fr-FR"/>
        </w:rPr>
        <w:t>Evangile</w:t>
      </w:r>
      <w:proofErr w:type="spellEnd"/>
      <w:r w:rsidRPr="00FD69DE">
        <w:rPr>
          <w:sz w:val="26"/>
          <w:szCs w:val="26"/>
          <w:lang w:eastAsia="fr-FR"/>
        </w:rPr>
        <w:t xml:space="preserve"> de </w:t>
      </w:r>
      <w:proofErr w:type="spellStart"/>
      <w:r w:rsidRPr="00FD69DE">
        <w:rPr>
          <w:sz w:val="26"/>
          <w:szCs w:val="26"/>
          <w:lang w:eastAsia="fr-FR"/>
        </w:rPr>
        <w:t>Jésus-Christ</w:t>
      </w:r>
      <w:proofErr w:type="spellEnd"/>
      <w:r w:rsidRPr="00FD69DE">
        <w:rPr>
          <w:sz w:val="26"/>
          <w:szCs w:val="26"/>
          <w:lang w:eastAsia="fr-FR"/>
        </w:rPr>
        <w:t xml:space="preserve"> selon saint Jean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2, 1-11 </w:t>
      </w:r>
    </w:p>
    <w:p w14:paraId="1CED6661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lang w:eastAsia="fr-FR"/>
        </w:rPr>
        <w:t xml:space="preserve">Le </w:t>
      </w:r>
      <w:proofErr w:type="spellStart"/>
      <w:r w:rsidRPr="00FD69DE">
        <w:rPr>
          <w:rFonts w:ascii="Calibri" w:hAnsi="Calibri" w:cs="Calibri"/>
          <w:lang w:eastAsia="fr-FR"/>
        </w:rPr>
        <w:t>troisième</w:t>
      </w:r>
      <w:proofErr w:type="spellEnd"/>
      <w:r w:rsidRPr="00FD69DE">
        <w:rPr>
          <w:rFonts w:ascii="Calibri" w:hAnsi="Calibri" w:cs="Calibri"/>
          <w:lang w:eastAsia="fr-FR"/>
        </w:rPr>
        <w:t xml:space="preserve"> jour,</w:t>
      </w:r>
      <w:r w:rsidRPr="00FD69DE">
        <w:rPr>
          <w:rFonts w:ascii="Calibri" w:hAnsi="Calibri" w:cs="Calibri"/>
          <w:lang w:eastAsia="fr-FR"/>
        </w:rPr>
        <w:br/>
        <w:t xml:space="preserve">il y eut un mariage à Cana de </w:t>
      </w:r>
      <w:proofErr w:type="spellStart"/>
      <w:r w:rsidRPr="00FD69DE">
        <w:rPr>
          <w:rFonts w:ascii="Calibri" w:hAnsi="Calibri" w:cs="Calibri"/>
          <w:lang w:eastAsia="fr-FR"/>
        </w:rPr>
        <w:t>Galilée</w:t>
      </w:r>
      <w:proofErr w:type="spellEnd"/>
      <w:r w:rsidRPr="00FD69DE">
        <w:rPr>
          <w:rFonts w:ascii="Calibri" w:hAnsi="Calibri" w:cs="Calibri"/>
          <w:lang w:eastAsia="fr-FR"/>
        </w:rPr>
        <w:t>.</w:t>
      </w:r>
      <w:r w:rsidRPr="00FD69DE">
        <w:rPr>
          <w:rFonts w:ascii="Calibri" w:hAnsi="Calibri" w:cs="Calibri"/>
          <w:lang w:eastAsia="fr-FR"/>
        </w:rPr>
        <w:br/>
        <w:t xml:space="preserve">La </w:t>
      </w:r>
      <w:proofErr w:type="spellStart"/>
      <w:r w:rsidRPr="00FD69DE">
        <w:rPr>
          <w:rFonts w:ascii="Calibri" w:hAnsi="Calibri" w:cs="Calibri"/>
          <w:lang w:eastAsia="fr-FR"/>
        </w:rPr>
        <w:t>mère</w:t>
      </w:r>
      <w:proofErr w:type="spellEnd"/>
      <w:r w:rsidRPr="00FD69DE">
        <w:rPr>
          <w:rFonts w:ascii="Calibri" w:hAnsi="Calibri" w:cs="Calibri"/>
          <w:lang w:eastAsia="fr-FR"/>
        </w:rPr>
        <w:t xml:space="preserve"> de </w:t>
      </w:r>
      <w:proofErr w:type="spellStart"/>
      <w:r w:rsidRPr="00FD69DE">
        <w:rPr>
          <w:rFonts w:ascii="Calibri" w:hAnsi="Calibri" w:cs="Calibri"/>
          <w:lang w:eastAsia="fr-FR"/>
        </w:rPr>
        <w:t>Jésus</w:t>
      </w:r>
      <w:proofErr w:type="spellEnd"/>
      <w:r w:rsidRPr="00FD69DE">
        <w:rPr>
          <w:rFonts w:ascii="Calibri" w:hAnsi="Calibri" w:cs="Calibri"/>
          <w:lang w:eastAsia="fr-FR"/>
        </w:rPr>
        <w:t xml:space="preserve"> </w:t>
      </w:r>
      <w:proofErr w:type="spellStart"/>
      <w:r w:rsidRPr="00FD69DE">
        <w:rPr>
          <w:rFonts w:ascii="Calibri" w:hAnsi="Calibri" w:cs="Calibri"/>
          <w:lang w:eastAsia="fr-FR"/>
        </w:rPr>
        <w:t>était</w:t>
      </w:r>
      <w:proofErr w:type="spellEnd"/>
      <w:r w:rsidRPr="00FD69DE">
        <w:rPr>
          <w:rFonts w:ascii="Calibri" w:hAnsi="Calibri" w:cs="Calibri"/>
          <w:lang w:eastAsia="fr-FR"/>
        </w:rPr>
        <w:t xml:space="preserve"> là.</w:t>
      </w:r>
      <w:r w:rsidRPr="00FD69DE">
        <w:rPr>
          <w:rFonts w:ascii="Calibri" w:hAnsi="Calibri" w:cs="Calibri"/>
          <w:lang w:eastAsia="fr-FR"/>
        </w:rPr>
        <w:br/>
      </w:r>
      <w:proofErr w:type="spellStart"/>
      <w:r w:rsidRPr="00FD69DE">
        <w:rPr>
          <w:rFonts w:ascii="Calibri" w:hAnsi="Calibri" w:cs="Calibri"/>
          <w:lang w:eastAsia="fr-FR"/>
        </w:rPr>
        <w:t>Jésus</w:t>
      </w:r>
      <w:proofErr w:type="spellEnd"/>
      <w:r w:rsidRPr="00FD69DE">
        <w:rPr>
          <w:rFonts w:ascii="Calibri" w:hAnsi="Calibri" w:cs="Calibri"/>
          <w:lang w:eastAsia="fr-FR"/>
        </w:rPr>
        <w:t xml:space="preserve"> aussi avait </w:t>
      </w:r>
      <w:proofErr w:type="spellStart"/>
      <w:r w:rsidRPr="00FD69DE">
        <w:rPr>
          <w:rFonts w:ascii="Calibri" w:hAnsi="Calibri" w:cs="Calibri"/>
          <w:lang w:eastAsia="fr-FR"/>
        </w:rPr>
        <w:t>éte</w:t>
      </w:r>
      <w:proofErr w:type="spellEnd"/>
      <w:r w:rsidRPr="00FD69DE">
        <w:rPr>
          <w:rFonts w:ascii="Calibri" w:hAnsi="Calibri" w:cs="Calibri"/>
          <w:lang w:eastAsia="fr-FR"/>
        </w:rPr>
        <w:t>́ invité au mariage avec ses disciples.</w:t>
      </w:r>
      <w:r w:rsidRPr="00FD69DE">
        <w:rPr>
          <w:rFonts w:ascii="Calibri" w:hAnsi="Calibri" w:cs="Calibri"/>
          <w:lang w:eastAsia="fr-FR"/>
        </w:rPr>
        <w:br/>
        <w:t>Or, on manqua de vin.</w:t>
      </w:r>
      <w:r w:rsidRPr="00FD69DE">
        <w:rPr>
          <w:rFonts w:ascii="Calibri" w:hAnsi="Calibri" w:cs="Calibri"/>
          <w:lang w:eastAsia="fr-FR"/>
        </w:rPr>
        <w:br/>
        <w:t xml:space="preserve">La </w:t>
      </w:r>
      <w:proofErr w:type="spellStart"/>
      <w:r w:rsidRPr="00FD69DE">
        <w:rPr>
          <w:rFonts w:ascii="Calibri" w:hAnsi="Calibri" w:cs="Calibri"/>
          <w:lang w:eastAsia="fr-FR"/>
        </w:rPr>
        <w:t>mère</w:t>
      </w:r>
      <w:proofErr w:type="spellEnd"/>
      <w:r w:rsidRPr="00FD69DE">
        <w:rPr>
          <w:rFonts w:ascii="Calibri" w:hAnsi="Calibri" w:cs="Calibri"/>
          <w:lang w:eastAsia="fr-FR"/>
        </w:rPr>
        <w:t xml:space="preserve"> de </w:t>
      </w:r>
      <w:proofErr w:type="spellStart"/>
      <w:r w:rsidRPr="00FD69DE">
        <w:rPr>
          <w:rFonts w:ascii="Calibri" w:hAnsi="Calibri" w:cs="Calibri"/>
          <w:lang w:eastAsia="fr-FR"/>
        </w:rPr>
        <w:t>Jésus</w:t>
      </w:r>
      <w:proofErr w:type="spellEnd"/>
      <w:r w:rsidRPr="00FD69DE">
        <w:rPr>
          <w:rFonts w:ascii="Calibri" w:hAnsi="Calibri" w:cs="Calibri"/>
          <w:lang w:eastAsia="fr-FR"/>
        </w:rPr>
        <w:t xml:space="preserve"> lui dit : « Ils n’ont pas de vin. »</w:t>
      </w:r>
      <w:r w:rsidRPr="00FD69DE">
        <w:rPr>
          <w:rFonts w:ascii="Calibri" w:hAnsi="Calibri" w:cs="Calibri"/>
          <w:lang w:eastAsia="fr-FR"/>
        </w:rPr>
        <w:br/>
      </w:r>
      <w:proofErr w:type="spellStart"/>
      <w:r w:rsidRPr="00FD69DE">
        <w:rPr>
          <w:rFonts w:ascii="Calibri" w:hAnsi="Calibri" w:cs="Calibri"/>
          <w:lang w:eastAsia="fr-FR"/>
        </w:rPr>
        <w:t>Jésus</w:t>
      </w:r>
      <w:proofErr w:type="spellEnd"/>
      <w:r w:rsidRPr="00FD69DE">
        <w:rPr>
          <w:rFonts w:ascii="Calibri" w:hAnsi="Calibri" w:cs="Calibri"/>
          <w:lang w:eastAsia="fr-FR"/>
        </w:rPr>
        <w:t xml:space="preserve"> lui </w:t>
      </w:r>
      <w:proofErr w:type="spellStart"/>
      <w:r w:rsidRPr="00FD69DE">
        <w:rPr>
          <w:rFonts w:ascii="Calibri" w:hAnsi="Calibri" w:cs="Calibri"/>
          <w:lang w:eastAsia="fr-FR"/>
        </w:rPr>
        <w:t>répond</w:t>
      </w:r>
      <w:proofErr w:type="spellEnd"/>
      <w:r w:rsidRPr="00FD69DE">
        <w:rPr>
          <w:rFonts w:ascii="Calibri" w:hAnsi="Calibri" w:cs="Calibri"/>
          <w:lang w:eastAsia="fr-FR"/>
        </w:rPr>
        <w:t xml:space="preserve"> :</w:t>
      </w:r>
      <w:r w:rsidRPr="00FD69DE">
        <w:rPr>
          <w:rFonts w:ascii="Calibri" w:hAnsi="Calibri" w:cs="Calibri"/>
          <w:lang w:eastAsia="fr-FR"/>
        </w:rPr>
        <w:br/>
        <w:t xml:space="preserve">« Femme, que </w:t>
      </w:r>
      <w:proofErr w:type="spellStart"/>
      <w:r w:rsidRPr="00FD69DE">
        <w:rPr>
          <w:rFonts w:ascii="Calibri" w:hAnsi="Calibri" w:cs="Calibri"/>
          <w:lang w:eastAsia="fr-FR"/>
        </w:rPr>
        <w:t>me</w:t>
      </w:r>
      <w:proofErr w:type="spellEnd"/>
      <w:r w:rsidRPr="00FD69DE">
        <w:rPr>
          <w:rFonts w:ascii="Calibri" w:hAnsi="Calibri" w:cs="Calibri"/>
          <w:lang w:eastAsia="fr-FR"/>
        </w:rPr>
        <w:t xml:space="preserve"> veux-tu ? Mon heure n’est pas encore venue. »</w:t>
      </w:r>
      <w:r w:rsidRPr="00FD69DE">
        <w:rPr>
          <w:rFonts w:ascii="Calibri" w:hAnsi="Calibri" w:cs="Calibri"/>
          <w:lang w:eastAsia="fr-FR"/>
        </w:rPr>
        <w:br/>
      </w:r>
      <w:proofErr w:type="spellStart"/>
      <w:r w:rsidRPr="00FD69DE">
        <w:rPr>
          <w:rFonts w:ascii="Calibri" w:hAnsi="Calibri" w:cs="Calibri"/>
          <w:lang w:eastAsia="fr-FR"/>
        </w:rPr>
        <w:t>Sa</w:t>
      </w:r>
      <w:proofErr w:type="spellEnd"/>
      <w:r w:rsidRPr="00FD69DE">
        <w:rPr>
          <w:rFonts w:ascii="Calibri" w:hAnsi="Calibri" w:cs="Calibri"/>
          <w:lang w:eastAsia="fr-FR"/>
        </w:rPr>
        <w:t xml:space="preserve"> </w:t>
      </w:r>
      <w:proofErr w:type="spellStart"/>
      <w:r w:rsidRPr="00FD69DE">
        <w:rPr>
          <w:rFonts w:ascii="Calibri" w:hAnsi="Calibri" w:cs="Calibri"/>
          <w:lang w:eastAsia="fr-FR"/>
        </w:rPr>
        <w:t>mère</w:t>
      </w:r>
      <w:proofErr w:type="spellEnd"/>
      <w:r w:rsidRPr="00FD69DE">
        <w:rPr>
          <w:rFonts w:ascii="Calibri" w:hAnsi="Calibri" w:cs="Calibri"/>
          <w:lang w:eastAsia="fr-FR"/>
        </w:rPr>
        <w:t xml:space="preserve"> dit </w:t>
      </w:r>
      <w:proofErr w:type="spellStart"/>
      <w:r w:rsidRPr="00FD69DE">
        <w:rPr>
          <w:rFonts w:ascii="Calibri" w:hAnsi="Calibri" w:cs="Calibri"/>
          <w:lang w:eastAsia="fr-FR"/>
        </w:rPr>
        <w:t>a</w:t>
      </w:r>
      <w:proofErr w:type="spellEnd"/>
      <w:r w:rsidRPr="00FD69DE">
        <w:rPr>
          <w:rFonts w:ascii="Calibri" w:hAnsi="Calibri" w:cs="Calibri"/>
          <w:lang w:eastAsia="fr-FR"/>
        </w:rPr>
        <w:t>̀ ceux qui servaient :</w:t>
      </w:r>
      <w:r w:rsidRPr="00FD69DE">
        <w:rPr>
          <w:rFonts w:ascii="Calibri" w:hAnsi="Calibri" w:cs="Calibri"/>
          <w:lang w:eastAsia="fr-FR"/>
        </w:rPr>
        <w:br/>
        <w:t>« Tout ce qu’il vous dira, faites-le. »</w:t>
      </w:r>
      <w:r w:rsidRPr="00FD69DE">
        <w:rPr>
          <w:rFonts w:ascii="Calibri" w:hAnsi="Calibri" w:cs="Calibri"/>
          <w:lang w:eastAsia="fr-FR"/>
        </w:rPr>
        <w:br/>
        <w:t>Or, il y avait là six jarres de pierre</w:t>
      </w:r>
      <w:r w:rsidRPr="00FD69DE">
        <w:rPr>
          <w:rFonts w:ascii="Calibri" w:hAnsi="Calibri" w:cs="Calibri"/>
          <w:lang w:eastAsia="fr-FR"/>
        </w:rPr>
        <w:br/>
        <w:t>pour les purifications rituelles des Juifs ;</w:t>
      </w:r>
      <w:r w:rsidRPr="00FD69DE">
        <w:rPr>
          <w:rFonts w:ascii="Calibri" w:hAnsi="Calibri" w:cs="Calibri"/>
          <w:lang w:eastAsia="fr-FR"/>
        </w:rPr>
        <w:br/>
        <w:t>chacune contenait deux à trois mesures, (c’</w:t>
      </w:r>
      <w:proofErr w:type="spellStart"/>
      <w:r w:rsidRPr="00FD69DE">
        <w:rPr>
          <w:rFonts w:ascii="Calibri" w:hAnsi="Calibri" w:cs="Calibri"/>
          <w:lang w:eastAsia="fr-FR"/>
        </w:rPr>
        <w:t>est-a</w:t>
      </w:r>
      <w:proofErr w:type="spellEnd"/>
      <w:r w:rsidRPr="00FD69DE">
        <w:rPr>
          <w:rFonts w:ascii="Calibri" w:hAnsi="Calibri" w:cs="Calibri"/>
          <w:lang w:eastAsia="fr-FR"/>
        </w:rPr>
        <w:t xml:space="preserve">̀-dire environ cent litres). </w:t>
      </w:r>
      <w:proofErr w:type="spellStart"/>
      <w:r w:rsidRPr="00FD69DE">
        <w:rPr>
          <w:rFonts w:ascii="Calibri" w:hAnsi="Calibri" w:cs="Calibri"/>
          <w:lang w:eastAsia="fr-FR"/>
        </w:rPr>
        <w:t>Jésus</w:t>
      </w:r>
      <w:proofErr w:type="spellEnd"/>
      <w:r w:rsidRPr="00FD69DE">
        <w:rPr>
          <w:rFonts w:ascii="Calibri" w:hAnsi="Calibri" w:cs="Calibri"/>
          <w:lang w:eastAsia="fr-FR"/>
        </w:rPr>
        <w:t xml:space="preserve"> dit </w:t>
      </w:r>
      <w:proofErr w:type="spellStart"/>
      <w:r w:rsidRPr="00FD69DE">
        <w:rPr>
          <w:rFonts w:ascii="Calibri" w:hAnsi="Calibri" w:cs="Calibri"/>
          <w:lang w:eastAsia="fr-FR"/>
        </w:rPr>
        <w:t>a</w:t>
      </w:r>
      <w:proofErr w:type="spellEnd"/>
      <w:r w:rsidRPr="00FD69DE">
        <w:rPr>
          <w:rFonts w:ascii="Calibri" w:hAnsi="Calibri" w:cs="Calibri"/>
          <w:lang w:eastAsia="fr-FR"/>
        </w:rPr>
        <w:t>̀ ceux qui servaient : « Remplissez d’eau les jarres. »</w:t>
      </w:r>
      <w:r w:rsidRPr="00FD69DE">
        <w:rPr>
          <w:rFonts w:ascii="Calibri" w:hAnsi="Calibri" w:cs="Calibri"/>
          <w:lang w:eastAsia="fr-FR"/>
        </w:rPr>
        <w:br/>
        <w:t>Et ils les remplirent jusqu’au bord.</w:t>
      </w:r>
      <w:r w:rsidRPr="00FD69DE">
        <w:rPr>
          <w:rFonts w:ascii="Calibri" w:hAnsi="Calibri" w:cs="Calibri"/>
          <w:lang w:eastAsia="fr-FR"/>
        </w:rPr>
        <w:br/>
        <w:t xml:space="preserve">Il leur dit : « Maintenant, puisez, et portez-en au </w:t>
      </w:r>
      <w:proofErr w:type="spellStart"/>
      <w:r w:rsidRPr="00FD69DE">
        <w:rPr>
          <w:rFonts w:ascii="Calibri" w:hAnsi="Calibri" w:cs="Calibri"/>
          <w:lang w:eastAsia="fr-FR"/>
        </w:rPr>
        <w:t>maître</w:t>
      </w:r>
      <w:proofErr w:type="spellEnd"/>
      <w:r w:rsidRPr="00FD69DE">
        <w:rPr>
          <w:rFonts w:ascii="Calibri" w:hAnsi="Calibri" w:cs="Calibri"/>
          <w:lang w:eastAsia="fr-FR"/>
        </w:rPr>
        <w:t xml:space="preserve"> du repas. »</w:t>
      </w:r>
      <w:r w:rsidRPr="00FD69DE">
        <w:rPr>
          <w:rFonts w:ascii="Calibri" w:hAnsi="Calibri" w:cs="Calibri"/>
          <w:lang w:eastAsia="fr-FR"/>
        </w:rPr>
        <w:br/>
        <w:t xml:space="preserve">Ils lui en </w:t>
      </w:r>
      <w:proofErr w:type="spellStart"/>
      <w:r w:rsidRPr="00FD69DE">
        <w:rPr>
          <w:rFonts w:ascii="Calibri" w:hAnsi="Calibri" w:cs="Calibri"/>
          <w:lang w:eastAsia="fr-FR"/>
        </w:rPr>
        <w:t>portèrent</w:t>
      </w:r>
      <w:proofErr w:type="spellEnd"/>
      <w:r w:rsidRPr="00FD69DE">
        <w:rPr>
          <w:rFonts w:ascii="Calibri" w:hAnsi="Calibri" w:cs="Calibri"/>
          <w:lang w:eastAsia="fr-FR"/>
        </w:rPr>
        <w:t>.</w:t>
      </w:r>
      <w:r w:rsidRPr="00FD69DE">
        <w:rPr>
          <w:rFonts w:ascii="Calibri" w:hAnsi="Calibri" w:cs="Calibri"/>
          <w:lang w:eastAsia="fr-FR"/>
        </w:rPr>
        <w:br/>
        <w:t xml:space="preserve">Et celui-ci </w:t>
      </w:r>
      <w:proofErr w:type="spellStart"/>
      <w:r w:rsidRPr="00FD69DE">
        <w:rPr>
          <w:rFonts w:ascii="Calibri" w:hAnsi="Calibri" w:cs="Calibri"/>
          <w:lang w:eastAsia="fr-FR"/>
        </w:rPr>
        <w:t>goûta</w:t>
      </w:r>
      <w:proofErr w:type="spellEnd"/>
      <w:r w:rsidRPr="00FD69DE">
        <w:rPr>
          <w:rFonts w:ascii="Calibri" w:hAnsi="Calibri" w:cs="Calibri"/>
          <w:lang w:eastAsia="fr-FR"/>
        </w:rPr>
        <w:t xml:space="preserve"> l’eau </w:t>
      </w:r>
      <w:proofErr w:type="spellStart"/>
      <w:r w:rsidRPr="00FD69DE">
        <w:rPr>
          <w:rFonts w:ascii="Calibri" w:hAnsi="Calibri" w:cs="Calibri"/>
          <w:lang w:eastAsia="fr-FR"/>
        </w:rPr>
        <w:t>changée</w:t>
      </w:r>
      <w:proofErr w:type="spellEnd"/>
      <w:r w:rsidRPr="00FD69DE">
        <w:rPr>
          <w:rFonts w:ascii="Calibri" w:hAnsi="Calibri" w:cs="Calibri"/>
          <w:lang w:eastAsia="fr-FR"/>
        </w:rPr>
        <w:t xml:space="preserve"> en vin.</w:t>
      </w:r>
      <w:r w:rsidRPr="00FD69DE">
        <w:rPr>
          <w:rFonts w:ascii="Calibri" w:hAnsi="Calibri" w:cs="Calibri"/>
          <w:lang w:eastAsia="fr-FR"/>
        </w:rPr>
        <w:br/>
        <w:t>Il ne savait pas d’</w:t>
      </w:r>
      <w:proofErr w:type="spellStart"/>
      <w:r w:rsidRPr="00FD69DE">
        <w:rPr>
          <w:rFonts w:ascii="Calibri" w:hAnsi="Calibri" w:cs="Calibri"/>
          <w:lang w:eastAsia="fr-FR"/>
        </w:rPr>
        <w:t>ou</w:t>
      </w:r>
      <w:proofErr w:type="spellEnd"/>
      <w:r w:rsidRPr="00FD69DE">
        <w:rPr>
          <w:rFonts w:ascii="Calibri" w:hAnsi="Calibri" w:cs="Calibri"/>
          <w:lang w:eastAsia="fr-FR"/>
        </w:rPr>
        <w:t>̀ venait ce vin,</w:t>
      </w:r>
      <w:r w:rsidRPr="00FD69DE">
        <w:rPr>
          <w:rFonts w:ascii="Calibri" w:hAnsi="Calibri" w:cs="Calibri"/>
          <w:lang w:eastAsia="fr-FR"/>
        </w:rPr>
        <w:br/>
      </w:r>
      <w:r w:rsidRPr="00FD69DE">
        <w:rPr>
          <w:rFonts w:ascii="Calibri" w:hAnsi="Calibri" w:cs="Calibri"/>
          <w:lang w:eastAsia="fr-FR"/>
        </w:rPr>
        <w:lastRenderedPageBreak/>
        <w:t xml:space="preserve">mais ceux qui servaient le savaient bien, eux qui avaient puisé l’eau. Alors le </w:t>
      </w:r>
      <w:proofErr w:type="spellStart"/>
      <w:r w:rsidRPr="00FD69DE">
        <w:rPr>
          <w:rFonts w:ascii="Calibri" w:hAnsi="Calibri" w:cs="Calibri"/>
          <w:lang w:eastAsia="fr-FR"/>
        </w:rPr>
        <w:t>maître</w:t>
      </w:r>
      <w:proofErr w:type="spellEnd"/>
      <w:r w:rsidRPr="00FD69DE">
        <w:rPr>
          <w:rFonts w:ascii="Calibri" w:hAnsi="Calibri" w:cs="Calibri"/>
          <w:lang w:eastAsia="fr-FR"/>
        </w:rPr>
        <w:t xml:space="preserve"> du repas appelle le marié et lui dit :</w:t>
      </w:r>
      <w:r w:rsidRPr="00FD69DE">
        <w:rPr>
          <w:rFonts w:ascii="Calibri" w:hAnsi="Calibri" w:cs="Calibri"/>
          <w:lang w:eastAsia="fr-FR"/>
        </w:rPr>
        <w:br/>
        <w:t>« Tout le monde sert le bon vin en premier</w:t>
      </w:r>
      <w:r w:rsidRPr="00FD69DE">
        <w:rPr>
          <w:rFonts w:ascii="Calibri" w:hAnsi="Calibri" w:cs="Calibri"/>
          <w:lang w:eastAsia="fr-FR"/>
        </w:rPr>
        <w:br/>
        <w:t>et, lorsque les gens ont bien bu, on apporte le moins bon.</w:t>
      </w:r>
      <w:r w:rsidRPr="00FD69DE">
        <w:rPr>
          <w:rFonts w:ascii="Calibri" w:hAnsi="Calibri" w:cs="Calibri"/>
          <w:lang w:eastAsia="fr-FR"/>
        </w:rPr>
        <w:br/>
        <w:t>Mais toi, tu as gardé le bon vin jusqu’</w:t>
      </w:r>
      <w:proofErr w:type="spellStart"/>
      <w:r w:rsidRPr="00FD69DE">
        <w:rPr>
          <w:rFonts w:ascii="Calibri" w:hAnsi="Calibri" w:cs="Calibri"/>
          <w:lang w:eastAsia="fr-FR"/>
        </w:rPr>
        <w:t>a</w:t>
      </w:r>
      <w:proofErr w:type="spellEnd"/>
      <w:r w:rsidRPr="00FD69DE">
        <w:rPr>
          <w:rFonts w:ascii="Calibri" w:hAnsi="Calibri" w:cs="Calibri"/>
          <w:lang w:eastAsia="fr-FR"/>
        </w:rPr>
        <w:t>̀ maintenant. »</w:t>
      </w:r>
      <w:r w:rsidRPr="00FD69DE">
        <w:rPr>
          <w:rFonts w:ascii="Calibri" w:hAnsi="Calibri" w:cs="Calibri"/>
          <w:lang w:eastAsia="fr-FR"/>
        </w:rPr>
        <w:br/>
        <w:t xml:space="preserve">Tel fut le commencement des signes que </w:t>
      </w:r>
      <w:proofErr w:type="spellStart"/>
      <w:r w:rsidRPr="00FD69DE">
        <w:rPr>
          <w:rFonts w:ascii="Calibri" w:hAnsi="Calibri" w:cs="Calibri"/>
          <w:lang w:eastAsia="fr-FR"/>
        </w:rPr>
        <w:t>Jésus</w:t>
      </w:r>
      <w:proofErr w:type="spellEnd"/>
      <w:r w:rsidRPr="00FD69DE">
        <w:rPr>
          <w:rFonts w:ascii="Calibri" w:hAnsi="Calibri" w:cs="Calibri"/>
          <w:lang w:eastAsia="fr-FR"/>
        </w:rPr>
        <w:t xml:space="preserve"> accomplit.</w:t>
      </w:r>
      <w:r w:rsidRPr="00FD69DE">
        <w:rPr>
          <w:rFonts w:ascii="Calibri" w:hAnsi="Calibri" w:cs="Calibri"/>
          <w:lang w:eastAsia="fr-FR"/>
        </w:rPr>
        <w:br/>
        <w:t>C’</w:t>
      </w:r>
      <w:proofErr w:type="spellStart"/>
      <w:r w:rsidRPr="00FD69DE">
        <w:rPr>
          <w:rFonts w:ascii="Calibri" w:hAnsi="Calibri" w:cs="Calibri"/>
          <w:lang w:eastAsia="fr-FR"/>
        </w:rPr>
        <w:t>était</w:t>
      </w:r>
      <w:proofErr w:type="spellEnd"/>
      <w:r w:rsidRPr="00FD69DE">
        <w:rPr>
          <w:rFonts w:ascii="Calibri" w:hAnsi="Calibri" w:cs="Calibri"/>
          <w:lang w:eastAsia="fr-FR"/>
        </w:rPr>
        <w:t xml:space="preserve"> à Cana de </w:t>
      </w:r>
      <w:proofErr w:type="spellStart"/>
      <w:r w:rsidRPr="00FD69DE">
        <w:rPr>
          <w:rFonts w:ascii="Calibri" w:hAnsi="Calibri" w:cs="Calibri"/>
          <w:lang w:eastAsia="fr-FR"/>
        </w:rPr>
        <w:t>Galilée</w:t>
      </w:r>
      <w:proofErr w:type="spellEnd"/>
      <w:r w:rsidRPr="00FD69DE">
        <w:rPr>
          <w:rFonts w:ascii="Calibri" w:hAnsi="Calibri" w:cs="Calibri"/>
          <w:lang w:eastAsia="fr-FR"/>
        </w:rPr>
        <w:t>.</w:t>
      </w:r>
      <w:r w:rsidRPr="00FD69DE">
        <w:rPr>
          <w:rFonts w:ascii="Calibri" w:hAnsi="Calibri" w:cs="Calibri"/>
          <w:lang w:eastAsia="fr-FR"/>
        </w:rPr>
        <w:br/>
        <w:t xml:space="preserve">Il manifesta sa gloire, et ses disciples crurent en lui. </w:t>
      </w:r>
    </w:p>
    <w:p w14:paraId="7DF81294" w14:textId="77777777" w:rsidR="00FD69DE" w:rsidRDefault="00FD69DE" w:rsidP="00DE5193">
      <w:pPr>
        <w:rPr>
          <w:rFonts w:ascii="Times" w:hAnsi="Times"/>
          <w:sz w:val="22"/>
          <w:szCs w:val="22"/>
          <w:lang w:eastAsia="fr-FR"/>
        </w:rPr>
      </w:pPr>
    </w:p>
    <w:p w14:paraId="147716D8" w14:textId="44E77173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PRIERE SUR LES OFFRANDES </w:t>
      </w:r>
    </w:p>
    <w:p w14:paraId="37B419B0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 xml:space="preserve">En ce jour où nous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célébrons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fête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br/>
        <w:t>du bienheureux Guillaume-Joseph,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>Dieu tout-puissant, nous te supplions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et nous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déposons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nos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présents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sur ton autel. Qu'ils servent à la louange de ta gloire </w:t>
      </w:r>
    </w:p>
    <w:p w14:paraId="134A37C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et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nous donnent les richesses de ta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grâce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. Par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Jésus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, le Christ, notre Seigneur. </w:t>
      </w:r>
    </w:p>
    <w:p w14:paraId="4F2F269B" w14:textId="77777777" w:rsidR="00DE5193" w:rsidRDefault="00DE5193" w:rsidP="00DE5193">
      <w:pPr>
        <w:rPr>
          <w:sz w:val="26"/>
          <w:szCs w:val="26"/>
          <w:lang w:eastAsia="fr-FR"/>
        </w:rPr>
      </w:pPr>
    </w:p>
    <w:p w14:paraId="214A81AC" w14:textId="24AE563D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PREFACE </w:t>
      </w:r>
      <w:r w:rsidRPr="00FD69DE">
        <w:rPr>
          <w:sz w:val="22"/>
          <w:szCs w:val="22"/>
          <w:lang w:eastAsia="fr-FR"/>
        </w:rPr>
        <w:t xml:space="preserve">: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(une des « </w:t>
      </w:r>
      <w:proofErr w:type="spellStart"/>
      <w:r w:rsidRPr="00FD69DE">
        <w:rPr>
          <w:rFonts w:ascii="Calibri" w:hAnsi="Calibri" w:cs="Calibri"/>
          <w:sz w:val="22"/>
          <w:szCs w:val="22"/>
          <w:lang w:eastAsia="fr-FR"/>
        </w:rPr>
        <w:t>Préfaces</w:t>
      </w:r>
      <w:proofErr w:type="spell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des saints » du Missel romain, ou </w:t>
      </w:r>
      <w:proofErr w:type="spellStart"/>
      <w:r w:rsidRPr="00FD69DE">
        <w:rPr>
          <w:rFonts w:ascii="Calibri" w:hAnsi="Calibri" w:cs="Calibri"/>
          <w:sz w:val="22"/>
          <w:szCs w:val="22"/>
          <w:lang w:eastAsia="fr-FR"/>
        </w:rPr>
        <w:t>Préface</w:t>
      </w:r>
      <w:proofErr w:type="spell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propre) </w:t>
      </w:r>
    </w:p>
    <w:p w14:paraId="425D55B0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>I. Vraiment, il est juste et bon de te rendre gloire,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de t'offrir notre action de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grâce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, toujours et en tout lieu, à toi,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très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saint, Dieu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éternel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et tout-puissant. </w:t>
      </w:r>
    </w:p>
    <w:p w14:paraId="11AD0F3E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>Car tu es glorifié dans l'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assemblée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des saints : lorsque tu couronnes leurs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mérites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, </w:t>
      </w:r>
    </w:p>
    <w:p w14:paraId="372E69E2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tu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couronnes tes propres dons.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Dans leur vie, tu nous procures un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modèle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, </w:t>
      </w:r>
    </w:p>
    <w:p w14:paraId="0AA0CAF6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dans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la communion avec eux, une famille,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>et dans leur intercession, un appui;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afin que, soutenus par cette foule immense de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témoins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, </w:t>
      </w:r>
    </w:p>
    <w:p w14:paraId="5596FA43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nous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courions jusqu'au bout l'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épreuve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qui nous est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proposée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et recevions avec eux l'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impérissable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couronne de gloire, </w:t>
      </w:r>
    </w:p>
    <w:p w14:paraId="1C0BAD5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par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le Christ, notre Seigneur.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* C'est par lui que les anges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célèbrent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ta grandeur, que les esprits bienheureux adorent ta gloire,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que s'inclinent devant toi les puissances d'en haut </w:t>
      </w:r>
    </w:p>
    <w:p w14:paraId="0705A3A6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et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tressaillent d'une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même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allégresse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les innombrables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créatures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des cieux. </w:t>
      </w:r>
    </w:p>
    <w:p w14:paraId="7E63BDE4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 xml:space="preserve">A leur hymne de louange, laisse-nous joindre nos voix pour chanter et proclamer : </w:t>
      </w: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Saint!.,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</w:t>
      </w:r>
    </w:p>
    <w:p w14:paraId="5378C292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ou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bien * Par lui, avec les anges et tous les saints, nous chantons l'hymne de ta gloire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et sans fin nous proclamons : Saint!... </w:t>
      </w:r>
    </w:p>
    <w:p w14:paraId="5ACD46DC" w14:textId="79999313" w:rsidR="00FD69DE" w:rsidRPr="00FD69DE" w:rsidRDefault="00FD69DE" w:rsidP="00DE5193">
      <w:pPr>
        <w:rPr>
          <w:rFonts w:ascii="Times New Roman" w:hAnsi="Times New Roman"/>
          <w:lang w:eastAsia="fr-FR"/>
        </w:rPr>
      </w:pPr>
    </w:p>
    <w:p w14:paraId="2A3BDC54" w14:textId="77777777" w:rsidR="00FD69DE" w:rsidRDefault="00FD69DE" w:rsidP="00DE5193">
      <w:pPr>
        <w:rPr>
          <w:rFonts w:ascii="Times" w:hAnsi="Times"/>
          <w:sz w:val="22"/>
          <w:szCs w:val="22"/>
          <w:lang w:eastAsia="fr-FR"/>
        </w:rPr>
      </w:pPr>
    </w:p>
    <w:p w14:paraId="5BDF744B" w14:textId="30EDB4BF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>II. Vraiment</w:t>
      </w:r>
      <w:r w:rsidRPr="00FD69DE">
        <w:rPr>
          <w:rFonts w:ascii="Calibri,Italic" w:hAnsi="Calibri,Italic"/>
          <w:sz w:val="26"/>
          <w:szCs w:val="26"/>
          <w:lang w:eastAsia="fr-FR"/>
        </w:rPr>
        <w:t xml:space="preserve">, </w:t>
      </w:r>
      <w:r w:rsidRPr="00FD69DE">
        <w:rPr>
          <w:rFonts w:ascii="Calibri" w:hAnsi="Calibri" w:cs="Calibri"/>
          <w:sz w:val="26"/>
          <w:szCs w:val="26"/>
          <w:lang w:eastAsia="fr-FR"/>
        </w:rPr>
        <w:t xml:space="preserve">il est juste et bon de te rendre gloire, de t'offrir notre action de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grâce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>toujours et en tout lieu,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à toi,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très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saint, Dieu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éternel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et tout-puissant, </w:t>
      </w:r>
    </w:p>
    <w:p w14:paraId="267D3CA9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par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le Christ, notre Seigneur.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Tu ravives toujours les forces de ton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Eglise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</w:t>
      </w:r>
    </w:p>
    <w:p w14:paraId="2D8CE9F3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par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la foi dont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témoignent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les saints, et tu nous montres ainsi ton amour; </w:t>
      </w:r>
    </w:p>
    <w:p w14:paraId="11F7DEDB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lastRenderedPageBreak/>
        <w:t xml:space="preserve">Aujourd'hui, nous te rendons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grâce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, car leur exemple nous stimule,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et leur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prière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fraternelle nous aide </w:t>
      </w:r>
    </w:p>
    <w:p w14:paraId="6D2D2749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spellStart"/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a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̀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travailler pour que ton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règne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arrive.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Voila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̀ pourquoi, Seigneur,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avec les anges et tous les saints, </w:t>
      </w:r>
    </w:p>
    <w:p w14:paraId="78491068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rFonts w:ascii="Calibri" w:hAnsi="Calibri" w:cs="Calibri"/>
          <w:sz w:val="26"/>
          <w:szCs w:val="26"/>
          <w:lang w:eastAsia="fr-FR"/>
        </w:rPr>
        <w:t>nous</w:t>
      </w:r>
      <w:proofErr w:type="gram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proclamons ta gloire en (disant) chantant : </w:t>
      </w:r>
    </w:p>
    <w:p w14:paraId="26074D69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proofErr w:type="gramStart"/>
      <w:r w:rsidRPr="00FD69DE">
        <w:rPr>
          <w:sz w:val="22"/>
          <w:szCs w:val="22"/>
          <w:lang w:eastAsia="fr-FR"/>
        </w:rPr>
        <w:t>Ou</w:t>
      </w:r>
      <w:proofErr w:type="gramEnd"/>
      <w:r w:rsidRPr="00FD69DE">
        <w:rPr>
          <w:sz w:val="22"/>
          <w:szCs w:val="22"/>
          <w:lang w:eastAsia="fr-FR"/>
        </w:rPr>
        <w:t xml:space="preserve"> : </w:t>
      </w:r>
      <w:r w:rsidRPr="00FD69DE">
        <w:rPr>
          <w:rFonts w:ascii="Calibri" w:hAnsi="Calibri" w:cs="Calibri"/>
          <w:sz w:val="22"/>
          <w:szCs w:val="22"/>
          <w:lang w:eastAsia="fr-FR"/>
        </w:rPr>
        <w:t xml:space="preserve">(Province d’Italie. Trad. A.F.) </w:t>
      </w:r>
    </w:p>
    <w:p w14:paraId="013170B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>Vraiment, il est juste et bon de te rendre gloire,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de t'offrir notre action de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grâce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, toujours et en tout lieu, à toi,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très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saint, Dieu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éternel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et tout-puissant,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par le Christ, notre Seigneur. </w:t>
      </w:r>
    </w:p>
    <w:p w14:paraId="60BDDF7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 xml:space="preserve">Tu nous donnes de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célébrer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dans la joie la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fête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du bienheureux Guillaume-Joseph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Chaminade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.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>Illuminé par la sagesse divine, il a su unir dans sa vie,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un profond esprit de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prière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et une intense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activite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́ apostolique. </w:t>
      </w:r>
    </w:p>
    <w:p w14:paraId="6F32C0E7" w14:textId="77777777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 xml:space="preserve">Fils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dévoue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́ de la Vierge Marie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et serviteur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généreux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 la mission de l’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Eglise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il 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inspire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́ à des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communautés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d'hommes et de femmes, le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désir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 se consacrer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a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̀ toi,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Père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pour suivre le Christ sur la voie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étroite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du Royaume et diffuser inlassablement, sous la conduite de Marie,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la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lumière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 la foi et la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fidélite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́ à l'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Evangile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. </w:t>
      </w:r>
    </w:p>
    <w:p w14:paraId="13B559A6" w14:textId="55804D4B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 xml:space="preserve">Pour ce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mystère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de ta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bonte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>́,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>avec les anges et tous les saints,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nous chantons l'hymne de ta gloire et sans fin nous proclamons : </w:t>
      </w:r>
    </w:p>
    <w:p w14:paraId="19CB4FCC" w14:textId="77777777" w:rsidR="00DE5193" w:rsidRDefault="00DE5193" w:rsidP="00DE5193">
      <w:pPr>
        <w:rPr>
          <w:sz w:val="26"/>
          <w:szCs w:val="26"/>
          <w:lang w:eastAsia="fr-FR"/>
        </w:rPr>
      </w:pPr>
    </w:p>
    <w:p w14:paraId="2F3CF73E" w14:textId="4F5F65A5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ANTIENNE DE COMMUNION </w:t>
      </w:r>
      <w:proofErr w:type="spellStart"/>
      <w:r w:rsidRPr="00FD69DE">
        <w:rPr>
          <w:rFonts w:ascii="Calibri" w:hAnsi="Calibri" w:cs="Calibri"/>
          <w:sz w:val="22"/>
          <w:szCs w:val="22"/>
          <w:lang w:eastAsia="fr-FR"/>
        </w:rPr>
        <w:t>Jn</w:t>
      </w:r>
      <w:proofErr w:type="spellEnd"/>
      <w:r w:rsidRPr="00FD69DE">
        <w:rPr>
          <w:rFonts w:ascii="Calibri" w:hAnsi="Calibri" w:cs="Calibri"/>
          <w:sz w:val="22"/>
          <w:szCs w:val="22"/>
          <w:lang w:eastAsia="fr-FR"/>
        </w:rPr>
        <w:t xml:space="preserve"> 15, 9</w:t>
      </w:r>
      <w:r w:rsidRPr="00FD69DE">
        <w:rPr>
          <w:rFonts w:ascii="Calibri" w:hAnsi="Calibri" w:cs="Calibri"/>
          <w:sz w:val="22"/>
          <w:szCs w:val="22"/>
          <w:lang w:eastAsia="fr-FR"/>
        </w:rPr>
        <w:br/>
      </w:r>
      <w:r w:rsidRPr="00FD69DE">
        <w:rPr>
          <w:rFonts w:ascii="Calibri,Italic" w:hAnsi="Calibri,Italic"/>
          <w:lang w:eastAsia="fr-FR"/>
        </w:rPr>
        <w:t xml:space="preserve">« Comme le </w:t>
      </w:r>
      <w:proofErr w:type="spellStart"/>
      <w:r w:rsidRPr="00FD69DE">
        <w:rPr>
          <w:rFonts w:ascii="Calibri,Italic" w:hAnsi="Calibri,Italic"/>
          <w:lang w:eastAsia="fr-FR"/>
        </w:rPr>
        <w:t>Père</w:t>
      </w:r>
      <w:proofErr w:type="spellEnd"/>
      <w:r w:rsidRPr="00FD69DE">
        <w:rPr>
          <w:rFonts w:ascii="Calibri,Italic" w:hAnsi="Calibri,Italic"/>
          <w:lang w:eastAsia="fr-FR"/>
        </w:rPr>
        <w:t xml:space="preserve"> m'a </w:t>
      </w:r>
      <w:proofErr w:type="spellStart"/>
      <w:r w:rsidRPr="00FD69DE">
        <w:rPr>
          <w:rFonts w:ascii="Calibri,Italic" w:hAnsi="Calibri,Italic"/>
          <w:lang w:eastAsia="fr-FR"/>
        </w:rPr>
        <w:t>aime</w:t>
      </w:r>
      <w:proofErr w:type="spellEnd"/>
      <w:r w:rsidRPr="00FD69DE">
        <w:rPr>
          <w:rFonts w:ascii="Calibri,Italic" w:hAnsi="Calibri,Italic"/>
          <w:lang w:eastAsia="fr-FR"/>
        </w:rPr>
        <w:t xml:space="preserve">́, moi aussi je vous ai </w:t>
      </w:r>
      <w:proofErr w:type="spellStart"/>
      <w:r w:rsidRPr="00FD69DE">
        <w:rPr>
          <w:rFonts w:ascii="Calibri,Italic" w:hAnsi="Calibri,Italic"/>
          <w:lang w:eastAsia="fr-FR"/>
        </w:rPr>
        <w:t>aimés</w:t>
      </w:r>
      <w:proofErr w:type="spellEnd"/>
      <w:r w:rsidRPr="00FD69DE">
        <w:rPr>
          <w:rFonts w:ascii="Calibri,Italic" w:hAnsi="Calibri,Italic"/>
          <w:lang w:eastAsia="fr-FR"/>
        </w:rPr>
        <w:t xml:space="preserve">, dit le Seigneur. Demeurez dans mon amour. » </w:t>
      </w:r>
    </w:p>
    <w:p w14:paraId="29AF9121" w14:textId="77777777" w:rsidR="00DE5193" w:rsidRDefault="00DE5193" w:rsidP="00DE5193">
      <w:pPr>
        <w:rPr>
          <w:sz w:val="26"/>
          <w:szCs w:val="26"/>
          <w:lang w:eastAsia="fr-FR"/>
        </w:rPr>
      </w:pPr>
    </w:p>
    <w:p w14:paraId="50E5D95E" w14:textId="5EE8F298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sz w:val="26"/>
          <w:szCs w:val="26"/>
          <w:lang w:eastAsia="fr-FR"/>
        </w:rPr>
        <w:t xml:space="preserve">PRIERE APRES LA COMMUNION </w:t>
      </w:r>
    </w:p>
    <w:p w14:paraId="37D6EC83" w14:textId="77777777" w:rsidR="008B034F" w:rsidRDefault="00FD69DE" w:rsidP="00DE5193">
      <w:pPr>
        <w:rPr>
          <w:rFonts w:ascii="Calibri" w:hAnsi="Calibri" w:cs="Calibri"/>
          <w:sz w:val="26"/>
          <w:szCs w:val="26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>Nous t'en prions, Seigneur notre Dieu :</w:t>
      </w:r>
    </w:p>
    <w:p w14:paraId="1CD0CECE" w14:textId="2161967D" w:rsidR="00FD69DE" w:rsidRPr="00FD69DE" w:rsidRDefault="00FD69DE" w:rsidP="00DE5193">
      <w:pPr>
        <w:rPr>
          <w:rFonts w:ascii="Times New Roman" w:hAnsi="Times New Roman"/>
          <w:lang w:eastAsia="fr-FR"/>
        </w:rPr>
      </w:pPr>
      <w:r w:rsidRPr="00FD69DE">
        <w:rPr>
          <w:rFonts w:ascii="Calibri" w:hAnsi="Calibri" w:cs="Calibri"/>
          <w:sz w:val="26"/>
          <w:szCs w:val="26"/>
          <w:lang w:eastAsia="fr-FR"/>
        </w:rPr>
        <w:t>Que le sacrement auquel nous venons de prendre part,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en ce jour où nous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célébrons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la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fête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du bienheureux Guillaume- Joseph,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>soit pour nous une source intarissable de salut et de paix.</w:t>
      </w:r>
      <w:r w:rsidRPr="00FD69DE">
        <w:rPr>
          <w:rFonts w:ascii="Calibri" w:hAnsi="Calibri" w:cs="Calibri"/>
          <w:sz w:val="26"/>
          <w:szCs w:val="26"/>
          <w:lang w:eastAsia="fr-FR"/>
        </w:rPr>
        <w:br/>
        <w:t xml:space="preserve">Par </w:t>
      </w:r>
      <w:proofErr w:type="spellStart"/>
      <w:r w:rsidRPr="00FD69DE">
        <w:rPr>
          <w:rFonts w:ascii="Calibri" w:hAnsi="Calibri" w:cs="Calibri"/>
          <w:sz w:val="26"/>
          <w:szCs w:val="26"/>
          <w:lang w:eastAsia="fr-FR"/>
        </w:rPr>
        <w:t>Jésus</w:t>
      </w:r>
      <w:proofErr w:type="spellEnd"/>
      <w:r w:rsidRPr="00FD69DE">
        <w:rPr>
          <w:rFonts w:ascii="Calibri" w:hAnsi="Calibri" w:cs="Calibri"/>
          <w:sz w:val="26"/>
          <w:szCs w:val="26"/>
          <w:lang w:eastAsia="fr-FR"/>
        </w:rPr>
        <w:t xml:space="preserve"> le Christ notre Seigneur. </w:t>
      </w:r>
    </w:p>
    <w:sectPr w:rsidR="00FD69DE" w:rsidRPr="00FD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Italic">
    <w:altName w:val="Calibri"/>
    <w:panose1 w:val="020B0604020202020204"/>
    <w:charset w:val="00"/>
    <w:family w:val="roman"/>
    <w:notTrueType/>
    <w:pitch w:val="default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DE"/>
    <w:rsid w:val="005A62E3"/>
    <w:rsid w:val="008B034F"/>
    <w:rsid w:val="00DE5193"/>
    <w:rsid w:val="00F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EA40010"/>
  <w15:chartTrackingRefBased/>
  <w15:docId w15:val="{24E801E5-23FD-FD4D-93C7-F0B12CD3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69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5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1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0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5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2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7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6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0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1853</Words>
  <Characters>10196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3</cp:revision>
  <dcterms:created xsi:type="dcterms:W3CDTF">2021-01-21T15:41:00Z</dcterms:created>
  <dcterms:modified xsi:type="dcterms:W3CDTF">2021-01-21T15:56:00Z</dcterms:modified>
</cp:coreProperties>
</file>