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89F" w:rsidRPr="008E589F" w:rsidRDefault="008E589F">
      <w:pPr>
        <w:rPr>
          <w:b/>
        </w:rPr>
      </w:pPr>
      <w:r w:rsidRPr="008E589F">
        <w:rPr>
          <w:b/>
        </w:rPr>
        <w:t>Vivre avec le Ressuscité</w:t>
      </w:r>
    </w:p>
    <w:p w:rsidR="008E589F" w:rsidRDefault="008E589F"/>
    <w:p w:rsidR="008E589F" w:rsidRDefault="008E589F">
      <w:r>
        <w:t>Neuf mois après la publication du dernier bulletin, Information voit à nouveau le jour. Le temps d’une gestation, d’un début de vie! En ces jours où nous célébrons la Résurrection du Christ, faut-il y voir de nouveaux signes d’espérance, est-ce une invitation à scruter dans nos vies difficile</w:t>
      </w:r>
      <w:r w:rsidR="00826725">
        <w:t>s</w:t>
      </w:r>
      <w:r>
        <w:t xml:space="preserve"> des signes d’espérance?</w:t>
      </w:r>
    </w:p>
    <w:p w:rsidR="008E589F" w:rsidRDefault="008E589F"/>
    <w:p w:rsidR="008E589F" w:rsidRDefault="008E589F">
      <w:r>
        <w:t xml:space="preserve">Marianistes, religieux et laïcs, nous </w:t>
      </w:r>
      <w:r w:rsidR="00F16CC8">
        <w:t>voulons être à l’écoute de</w:t>
      </w:r>
      <w:r>
        <w:t xml:space="preserve"> la présence du Ressuscité dans notre quotidien</w:t>
      </w:r>
      <w:r w:rsidR="00F16CC8">
        <w:t>,</w:t>
      </w:r>
      <w:r w:rsidR="00505A37">
        <w:t xml:space="preserve"> tout au long des événements qui </w:t>
      </w:r>
      <w:r w:rsidR="00A112BF">
        <w:t>jalonnent</w:t>
      </w:r>
      <w:r w:rsidR="00826725">
        <w:t xml:space="preserve"> notre </w:t>
      </w:r>
      <w:r w:rsidR="00812886">
        <w:t>route</w:t>
      </w:r>
      <w:r w:rsidR="00826725">
        <w:t>.</w:t>
      </w:r>
    </w:p>
    <w:p w:rsidR="008E589F" w:rsidRDefault="008E589F">
      <w:r>
        <w:t>Le 10 juin, nous avions la joie de vivre la béatification de Mère Adèle</w:t>
      </w:r>
      <w:r w:rsidR="00D67CD7">
        <w:t xml:space="preserve"> de Batz de Trenquelléon</w:t>
      </w:r>
      <w:r>
        <w:t xml:space="preserve">, une invitation à poursuivre </w:t>
      </w:r>
      <w:r w:rsidR="00812886">
        <w:t>son</w:t>
      </w:r>
      <w:r>
        <w:t xml:space="preserve"> chemin de sainteté sur lequel nous sommes tous conviés</w:t>
      </w:r>
      <w:r w:rsidR="00667E75">
        <w:t xml:space="preserve"> à marcher</w:t>
      </w:r>
      <w:r>
        <w:t xml:space="preserve">. Avec </w:t>
      </w:r>
      <w:r w:rsidR="000F24D1">
        <w:t>sœu</w:t>
      </w:r>
      <w:r>
        <w:t>r Franca, supérieure générale des religieuses marianistes, nous avons découvert la voie de la sainteté tracée par la bienheureuse.</w:t>
      </w:r>
    </w:p>
    <w:p w:rsidR="008E589F" w:rsidRDefault="008E589F">
      <w:r>
        <w:t xml:space="preserve">Trois semaines durant, les membres du chapitre général des religieux marianistes ont été à l’écoute de Dieu. Ils proposent </w:t>
      </w:r>
      <w:r w:rsidR="00336459">
        <w:t xml:space="preserve">à tous </w:t>
      </w:r>
      <w:r>
        <w:t>d’êtr</w:t>
      </w:r>
      <w:r w:rsidR="00505A37">
        <w:t>e des prophètes et des saints e</w:t>
      </w:r>
      <w:r w:rsidR="00183B77">
        <w:t xml:space="preserve">t </w:t>
      </w:r>
      <w:r w:rsidR="00505A37">
        <w:t>rappel</w:t>
      </w:r>
      <w:r w:rsidR="00183B77">
        <w:t>lent</w:t>
      </w:r>
      <w:r w:rsidR="00505A37">
        <w:t xml:space="preserve"> des paroles du pape François et du bienheureux Guillaume-Joseph</w:t>
      </w:r>
      <w:r w:rsidR="00FD1553">
        <w:t xml:space="preserve"> Chaminade</w:t>
      </w:r>
      <w:r w:rsidR="00505A37">
        <w:t xml:space="preserve">. “Dieu veut que nous soyons saints et il n’attend pas de nous que </w:t>
      </w:r>
      <w:r w:rsidR="00AC6DED">
        <w:t>n</w:t>
      </w:r>
      <w:r w:rsidR="00505A37">
        <w:t>ous nous contentions d’une existence, médiocre, édulcorée, sans consistance</w:t>
      </w:r>
      <w:proofErr w:type="gramStart"/>
      <w:r w:rsidR="00505A37">
        <w:t>.“</w:t>
      </w:r>
      <w:proofErr w:type="gramEnd"/>
      <w:r w:rsidR="00505A37">
        <w:t xml:space="preserve"> “Rendons synonymes les expressions de saint et d’Enfant de Marie.“</w:t>
      </w:r>
    </w:p>
    <w:p w:rsidR="00505A37" w:rsidRDefault="00826725">
      <w:r>
        <w:t>Lors de la Journée mondiale de prière marianiste (JMPM), nous avions la visite des membres de l’administration générale. Ils nous ont invité</w:t>
      </w:r>
      <w:r w:rsidR="000F24D1">
        <w:t>s</w:t>
      </w:r>
      <w:bookmarkStart w:id="0" w:name="_GoBack"/>
      <w:bookmarkEnd w:id="0"/>
      <w:r w:rsidR="00543039">
        <w:t>,</w:t>
      </w:r>
      <w:r>
        <w:t xml:space="preserve"> entre autres</w:t>
      </w:r>
      <w:r w:rsidR="00543039">
        <w:t>,</w:t>
      </w:r>
      <w:r>
        <w:t xml:space="preserve"> à mettre en pratique une des affirmations du dernier chapitre général: “Le charisme marianiste n’acquiert toute sa valeur que s’il est vécu en Famille.“</w:t>
      </w:r>
    </w:p>
    <w:p w:rsidR="00826725" w:rsidRDefault="00826725">
      <w:r>
        <w:t xml:space="preserve">Les rencontres ponctuelles organisées durant l’année pastorale ont gagné en intensité. Le sacrement des malades que beaucoup ont reçu </w:t>
      </w:r>
      <w:r w:rsidR="00F8503C">
        <w:t>a</w:t>
      </w:r>
      <w:r>
        <w:t xml:space="preserve"> fortifié leur vie de foi.</w:t>
      </w:r>
    </w:p>
    <w:p w:rsidR="00826725" w:rsidRDefault="00826725"/>
    <w:p w:rsidR="00826725" w:rsidRDefault="00826725">
      <w:r>
        <w:t xml:space="preserve">Ce ne sont que quelques signes que nous partageons avec vous dans </w:t>
      </w:r>
      <w:r w:rsidR="00160BAE">
        <w:t>ce</w:t>
      </w:r>
      <w:r>
        <w:t xml:space="preserve"> bulletin. </w:t>
      </w:r>
      <w:r w:rsidR="00CF523D">
        <w:t>Dans notre monde tourmenté, n</w:t>
      </w:r>
      <w:r>
        <w:t xml:space="preserve">ous vous invitons à </w:t>
      </w:r>
      <w:r w:rsidR="007A1026">
        <w:t>vivre l’acte d’abandon à Jésus de Don Dolindo Ruotolo: “Si vous me dites vraiment «Que ta volonté soit faite</w:t>
      </w:r>
      <w:r w:rsidR="00CF523D">
        <w:t>»</w:t>
      </w:r>
      <w:r w:rsidR="007A1026">
        <w:t>, c’est-à-dire à toi d’y penser pour moi, j’interviens avec toute ma puissance et je résous les situations les plus fermées.</w:t>
      </w:r>
      <w:r w:rsidR="00365CAE">
        <w:t>“</w:t>
      </w:r>
    </w:p>
    <w:p w:rsidR="007A1026" w:rsidRDefault="00365CAE">
      <w:r>
        <w:t>“</w:t>
      </w:r>
      <w:r w:rsidR="007A1026">
        <w:t>Fais ainsi pour toute nécessité. Faites ainsi, vous tous, et vous verrez de grands, incessants et silencieux miracles</w:t>
      </w:r>
      <w:proofErr w:type="gramStart"/>
      <w:r w:rsidR="007A1026">
        <w:t>.</w:t>
      </w:r>
      <w:r>
        <w:t>“</w:t>
      </w:r>
      <w:proofErr w:type="gramEnd"/>
    </w:p>
    <w:p w:rsidR="007A1026" w:rsidRDefault="007A1026"/>
    <w:p w:rsidR="007A1026" w:rsidRDefault="007A1026" w:rsidP="007A1026">
      <w:pPr>
        <w:jc w:val="right"/>
      </w:pPr>
      <w:r>
        <w:t xml:space="preserve">Jean-Paul </w:t>
      </w:r>
      <w:proofErr w:type="spellStart"/>
      <w:r>
        <w:t>Federneder</w:t>
      </w:r>
      <w:proofErr w:type="spellEnd"/>
    </w:p>
    <w:p w:rsidR="009846AD" w:rsidRDefault="009846AD" w:rsidP="007A1026">
      <w:pPr>
        <w:jc w:val="right"/>
      </w:pPr>
    </w:p>
    <w:p w:rsidR="009846AD" w:rsidRDefault="009846AD" w:rsidP="007A1026">
      <w:pPr>
        <w:jc w:val="right"/>
      </w:pPr>
    </w:p>
    <w:p w:rsidR="009846AD" w:rsidRDefault="009846AD" w:rsidP="007A1026">
      <w:pPr>
        <w:jc w:val="right"/>
      </w:pPr>
    </w:p>
    <w:sectPr w:rsidR="009846AD" w:rsidSect="000A65A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08"/>
  <w:hyphenationZone w:val="425"/>
  <w:characterSpacingControl w:val="doNotCompress"/>
  <w:compat/>
  <w:rsids>
    <w:rsidRoot w:val="008E589F"/>
    <w:rsid w:val="000A65A5"/>
    <w:rsid w:val="000F24D1"/>
    <w:rsid w:val="00160BAE"/>
    <w:rsid w:val="00183B77"/>
    <w:rsid w:val="00336459"/>
    <w:rsid w:val="00365CAE"/>
    <w:rsid w:val="00505A37"/>
    <w:rsid w:val="00543039"/>
    <w:rsid w:val="005950C5"/>
    <w:rsid w:val="00667E75"/>
    <w:rsid w:val="007A1026"/>
    <w:rsid w:val="00812886"/>
    <w:rsid w:val="00826725"/>
    <w:rsid w:val="008341B9"/>
    <w:rsid w:val="008550CD"/>
    <w:rsid w:val="008E589F"/>
    <w:rsid w:val="009846AD"/>
    <w:rsid w:val="00A112BF"/>
    <w:rsid w:val="00A23AF0"/>
    <w:rsid w:val="00AC6DED"/>
    <w:rsid w:val="00C809F0"/>
    <w:rsid w:val="00CF523D"/>
    <w:rsid w:val="00D67CD7"/>
    <w:rsid w:val="00EB6887"/>
    <w:rsid w:val="00F16CC8"/>
    <w:rsid w:val="00F8503C"/>
    <w:rsid w:val="00FD1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B688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Federneder</dc:creator>
  <cp:keywords/>
  <dc:description/>
  <cp:lastModifiedBy>Roland Gruber</cp:lastModifiedBy>
  <cp:revision>20</cp:revision>
  <cp:lastPrinted>2019-05-09T08:43:00Z</cp:lastPrinted>
  <dcterms:created xsi:type="dcterms:W3CDTF">2019-03-23T19:17:00Z</dcterms:created>
  <dcterms:modified xsi:type="dcterms:W3CDTF">2019-05-09T09:34:00Z</dcterms:modified>
</cp:coreProperties>
</file>