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2CE7" w:rsidRDefault="00BE01D5" w:rsidP="00BE01D5">
      <w:pPr>
        <w:jc w:val="center"/>
        <w:rPr>
          <w:b/>
        </w:rPr>
      </w:pPr>
      <w:r>
        <w:rPr>
          <w:b/>
        </w:rPr>
        <w:t>THÈSES ARQUEROS</w:t>
      </w:r>
    </w:p>
    <w:p w:rsidR="00E44088" w:rsidRDefault="00E44088" w:rsidP="00E44088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proofErr w:type="spellStart"/>
      <w:r w:rsidRPr="000923C8">
        <w:rPr>
          <w:b/>
          <w:sz w:val="28"/>
          <w:szCs w:val="28"/>
        </w:rPr>
        <w:t>Plusieurs</w:t>
      </w:r>
      <w:proofErr w:type="spellEnd"/>
      <w:r w:rsidRPr="000923C8">
        <w:rPr>
          <w:b/>
          <w:sz w:val="28"/>
          <w:szCs w:val="28"/>
        </w:rPr>
        <w:t xml:space="preserve"> </w:t>
      </w:r>
      <w:proofErr w:type="spellStart"/>
      <w:r w:rsidR="000923C8" w:rsidRPr="000923C8">
        <w:rPr>
          <w:b/>
          <w:sz w:val="28"/>
          <w:szCs w:val="28"/>
        </w:rPr>
        <w:t>laïques</w:t>
      </w:r>
      <w:proofErr w:type="spellEnd"/>
      <w:r w:rsidR="000923C8" w:rsidRPr="000923C8">
        <w:rPr>
          <w:b/>
          <w:sz w:val="28"/>
          <w:szCs w:val="28"/>
        </w:rPr>
        <w:t xml:space="preserve"> </w:t>
      </w:r>
      <w:proofErr w:type="spellStart"/>
      <w:r w:rsidR="000923C8" w:rsidRPr="000923C8">
        <w:rPr>
          <w:b/>
          <w:sz w:val="28"/>
          <w:szCs w:val="28"/>
        </w:rPr>
        <w:t>marianistes</w:t>
      </w:r>
      <w:proofErr w:type="spellEnd"/>
      <w:r w:rsidR="000923C8" w:rsidRPr="000923C8">
        <w:rPr>
          <w:b/>
          <w:sz w:val="28"/>
          <w:szCs w:val="28"/>
        </w:rPr>
        <w:t xml:space="preserve"> </w:t>
      </w:r>
      <w:proofErr w:type="spellStart"/>
      <w:r w:rsidR="000923C8" w:rsidRPr="000923C8">
        <w:rPr>
          <w:b/>
          <w:sz w:val="28"/>
          <w:szCs w:val="28"/>
        </w:rPr>
        <w:t>ont</w:t>
      </w:r>
      <w:proofErr w:type="spellEnd"/>
      <w:r w:rsidR="000923C8" w:rsidRPr="000923C8">
        <w:rPr>
          <w:b/>
          <w:sz w:val="28"/>
          <w:szCs w:val="28"/>
        </w:rPr>
        <w:t xml:space="preserve"> </w:t>
      </w:r>
      <w:proofErr w:type="spellStart"/>
      <w:r w:rsidR="000923C8" w:rsidRPr="000923C8">
        <w:rPr>
          <w:b/>
          <w:sz w:val="28"/>
          <w:szCs w:val="28"/>
        </w:rPr>
        <w:t>partagé</w:t>
      </w:r>
      <w:proofErr w:type="spellEnd"/>
      <w:r w:rsidRPr="000923C8">
        <w:rPr>
          <w:b/>
          <w:sz w:val="28"/>
          <w:szCs w:val="28"/>
        </w:rPr>
        <w:t xml:space="preserve"> </w:t>
      </w:r>
      <w:proofErr w:type="spellStart"/>
      <w:r w:rsidRPr="000923C8">
        <w:rPr>
          <w:b/>
          <w:sz w:val="28"/>
          <w:szCs w:val="28"/>
        </w:rPr>
        <w:t>leurs</w:t>
      </w:r>
      <w:proofErr w:type="spellEnd"/>
      <w:r w:rsidRPr="000923C8">
        <w:rPr>
          <w:b/>
          <w:sz w:val="28"/>
          <w:szCs w:val="28"/>
        </w:rPr>
        <w:t xml:space="preserve"> </w:t>
      </w:r>
      <w:proofErr w:type="spellStart"/>
      <w:r w:rsidRPr="000923C8">
        <w:rPr>
          <w:b/>
          <w:sz w:val="28"/>
          <w:szCs w:val="28"/>
        </w:rPr>
        <w:t>espoirs</w:t>
      </w:r>
      <w:proofErr w:type="spellEnd"/>
      <w:r w:rsidRPr="000923C8">
        <w:rPr>
          <w:b/>
          <w:sz w:val="28"/>
          <w:szCs w:val="28"/>
        </w:rPr>
        <w:t xml:space="preserve"> </w:t>
      </w:r>
      <w:proofErr w:type="gramStart"/>
      <w:r w:rsidRPr="000923C8">
        <w:rPr>
          <w:b/>
          <w:sz w:val="28"/>
          <w:szCs w:val="28"/>
        </w:rPr>
        <w:t>et</w:t>
      </w:r>
      <w:proofErr w:type="gramEnd"/>
      <w:r w:rsidRPr="000923C8">
        <w:rPr>
          <w:b/>
          <w:sz w:val="28"/>
          <w:szCs w:val="28"/>
        </w:rPr>
        <w:t xml:space="preserve"> </w:t>
      </w:r>
      <w:proofErr w:type="spellStart"/>
      <w:r w:rsidRPr="000923C8">
        <w:rPr>
          <w:b/>
          <w:sz w:val="28"/>
          <w:szCs w:val="28"/>
        </w:rPr>
        <w:t>leurs</w:t>
      </w:r>
      <w:proofErr w:type="spellEnd"/>
      <w:r w:rsidRPr="000923C8">
        <w:rPr>
          <w:b/>
          <w:sz w:val="28"/>
          <w:szCs w:val="28"/>
        </w:rPr>
        <w:t xml:space="preserve"> </w:t>
      </w:r>
      <w:proofErr w:type="spellStart"/>
      <w:r w:rsidRPr="000923C8">
        <w:rPr>
          <w:b/>
          <w:sz w:val="28"/>
          <w:szCs w:val="28"/>
        </w:rPr>
        <w:t>attentes</w:t>
      </w:r>
      <w:proofErr w:type="spellEnd"/>
      <w:r w:rsidRPr="000923C8">
        <w:rPr>
          <w:b/>
          <w:sz w:val="28"/>
          <w:szCs w:val="28"/>
        </w:rPr>
        <w:t xml:space="preserve"> avec </w:t>
      </w:r>
      <w:proofErr w:type="spellStart"/>
      <w:r w:rsidRPr="000923C8">
        <w:rPr>
          <w:b/>
          <w:sz w:val="28"/>
          <w:szCs w:val="28"/>
        </w:rPr>
        <w:t>moi</w:t>
      </w:r>
      <w:proofErr w:type="spellEnd"/>
      <w:r w:rsidRPr="000923C8">
        <w:rPr>
          <w:b/>
          <w:sz w:val="28"/>
          <w:szCs w:val="28"/>
        </w:rPr>
        <w:t xml:space="preserve">.  </w:t>
      </w:r>
      <w:proofErr w:type="gramStart"/>
      <w:r w:rsidRPr="000923C8">
        <w:rPr>
          <w:b/>
          <w:sz w:val="28"/>
          <w:szCs w:val="28"/>
        </w:rPr>
        <w:t>Il</w:t>
      </w:r>
      <w:proofErr w:type="gramEnd"/>
      <w:r w:rsidRPr="000923C8">
        <w:rPr>
          <w:b/>
          <w:sz w:val="28"/>
          <w:szCs w:val="28"/>
        </w:rPr>
        <w:t xml:space="preserve"> ne </w:t>
      </w:r>
      <w:proofErr w:type="spellStart"/>
      <w:r w:rsidRPr="000923C8">
        <w:rPr>
          <w:b/>
          <w:sz w:val="28"/>
          <w:szCs w:val="28"/>
        </w:rPr>
        <w:t>s’agit</w:t>
      </w:r>
      <w:proofErr w:type="spellEnd"/>
      <w:r w:rsidRPr="000923C8">
        <w:rPr>
          <w:b/>
          <w:sz w:val="28"/>
          <w:szCs w:val="28"/>
        </w:rPr>
        <w:t xml:space="preserve"> pas </w:t>
      </w:r>
      <w:proofErr w:type="spellStart"/>
      <w:r w:rsidRPr="000923C8">
        <w:rPr>
          <w:b/>
          <w:sz w:val="28"/>
          <w:szCs w:val="28"/>
        </w:rPr>
        <w:t>tellement</w:t>
      </w:r>
      <w:proofErr w:type="spellEnd"/>
      <w:r w:rsidRPr="000923C8">
        <w:rPr>
          <w:b/>
          <w:sz w:val="28"/>
          <w:szCs w:val="28"/>
        </w:rPr>
        <w:t xml:space="preserve"> </w:t>
      </w:r>
      <w:proofErr w:type="spellStart"/>
      <w:r w:rsidRPr="000923C8">
        <w:rPr>
          <w:b/>
          <w:sz w:val="28"/>
          <w:szCs w:val="28"/>
        </w:rPr>
        <w:t>d’attentes</w:t>
      </w:r>
      <w:proofErr w:type="spellEnd"/>
      <w:r w:rsidRPr="000923C8">
        <w:rPr>
          <w:b/>
          <w:sz w:val="28"/>
          <w:szCs w:val="28"/>
        </w:rPr>
        <w:t xml:space="preserve"> que </w:t>
      </w:r>
      <w:proofErr w:type="spellStart"/>
      <w:r w:rsidRPr="000923C8">
        <w:rPr>
          <w:b/>
          <w:sz w:val="28"/>
          <w:szCs w:val="28"/>
        </w:rPr>
        <w:t>d’espoirs</w:t>
      </w:r>
      <w:proofErr w:type="spellEnd"/>
      <w:r w:rsidRPr="000923C8">
        <w:rPr>
          <w:b/>
          <w:sz w:val="28"/>
          <w:szCs w:val="28"/>
        </w:rPr>
        <w:t xml:space="preserve"> et </w:t>
      </w:r>
      <w:proofErr w:type="spellStart"/>
      <w:r w:rsidRPr="000923C8">
        <w:rPr>
          <w:b/>
          <w:sz w:val="28"/>
          <w:szCs w:val="28"/>
        </w:rPr>
        <w:t>d’aspirations</w:t>
      </w:r>
      <w:proofErr w:type="spellEnd"/>
      <w:r w:rsidRPr="000923C8">
        <w:rPr>
          <w:b/>
          <w:sz w:val="28"/>
          <w:szCs w:val="28"/>
        </w:rPr>
        <w:t xml:space="preserve"> </w:t>
      </w:r>
      <w:proofErr w:type="spellStart"/>
      <w:r w:rsidRPr="000923C8">
        <w:rPr>
          <w:b/>
          <w:sz w:val="28"/>
          <w:szCs w:val="28"/>
        </w:rPr>
        <w:t>partagé</w:t>
      </w:r>
      <w:r w:rsidR="00BE5B86" w:rsidRPr="000923C8">
        <w:rPr>
          <w:b/>
          <w:sz w:val="28"/>
          <w:szCs w:val="28"/>
        </w:rPr>
        <w:t>e</w:t>
      </w:r>
      <w:r w:rsidRPr="000923C8">
        <w:rPr>
          <w:b/>
          <w:sz w:val="28"/>
          <w:szCs w:val="28"/>
        </w:rPr>
        <w:t>s</w:t>
      </w:r>
      <w:proofErr w:type="spellEnd"/>
      <w:r w:rsidRPr="000923C8">
        <w:rPr>
          <w:b/>
          <w:sz w:val="28"/>
          <w:szCs w:val="28"/>
        </w:rPr>
        <w:t xml:space="preserve"> entre </w:t>
      </w:r>
      <w:proofErr w:type="spellStart"/>
      <w:r w:rsidRPr="000923C8">
        <w:rPr>
          <w:b/>
          <w:sz w:val="28"/>
          <w:szCs w:val="28"/>
        </w:rPr>
        <w:t>tous</w:t>
      </w:r>
      <w:proofErr w:type="spellEnd"/>
      <w:r w:rsidRPr="000923C8">
        <w:rPr>
          <w:b/>
          <w:sz w:val="28"/>
          <w:szCs w:val="28"/>
        </w:rPr>
        <w:t xml:space="preserve"> les </w:t>
      </w:r>
      <w:proofErr w:type="spellStart"/>
      <w:r w:rsidRPr="000923C8">
        <w:rPr>
          <w:b/>
          <w:sz w:val="28"/>
          <w:szCs w:val="28"/>
        </w:rPr>
        <w:t>éléments</w:t>
      </w:r>
      <w:proofErr w:type="spellEnd"/>
      <w:r w:rsidRPr="000923C8">
        <w:rPr>
          <w:b/>
          <w:sz w:val="28"/>
          <w:szCs w:val="28"/>
        </w:rPr>
        <w:t xml:space="preserve"> de la </w:t>
      </w:r>
      <w:proofErr w:type="spellStart"/>
      <w:r w:rsidRPr="000923C8">
        <w:rPr>
          <w:b/>
          <w:sz w:val="28"/>
          <w:szCs w:val="28"/>
        </w:rPr>
        <w:t>Famille</w:t>
      </w:r>
      <w:proofErr w:type="spellEnd"/>
      <w:r w:rsidRPr="000923C8">
        <w:rPr>
          <w:b/>
          <w:sz w:val="28"/>
          <w:szCs w:val="28"/>
        </w:rPr>
        <w:t>.</w:t>
      </w:r>
      <w:r w:rsidR="007F5F0C" w:rsidRPr="000923C8">
        <w:rPr>
          <w:b/>
          <w:sz w:val="28"/>
          <w:szCs w:val="28"/>
        </w:rPr>
        <w:t xml:space="preserve"> </w:t>
      </w:r>
      <w:r w:rsidR="000923C8" w:rsidRPr="000923C8">
        <w:rPr>
          <w:b/>
          <w:sz w:val="28"/>
          <w:szCs w:val="28"/>
        </w:rPr>
        <w:t xml:space="preserve"> </w:t>
      </w:r>
      <w:proofErr w:type="gramStart"/>
      <w:r w:rsidR="000923C8" w:rsidRPr="000923C8">
        <w:rPr>
          <w:b/>
          <w:sz w:val="28"/>
          <w:szCs w:val="28"/>
        </w:rPr>
        <w:t>Il</w:t>
      </w:r>
      <w:proofErr w:type="gramEnd"/>
      <w:r w:rsidR="000923C8" w:rsidRPr="000923C8">
        <w:rPr>
          <w:b/>
          <w:sz w:val="28"/>
          <w:szCs w:val="28"/>
        </w:rPr>
        <w:t xml:space="preserve"> </w:t>
      </w:r>
      <w:proofErr w:type="spellStart"/>
      <w:r w:rsidR="000923C8" w:rsidRPr="000923C8">
        <w:rPr>
          <w:b/>
          <w:sz w:val="28"/>
          <w:szCs w:val="28"/>
        </w:rPr>
        <w:t>s’agit</w:t>
      </w:r>
      <w:proofErr w:type="spellEnd"/>
      <w:r w:rsidR="000923C8" w:rsidRPr="000923C8">
        <w:rPr>
          <w:b/>
          <w:sz w:val="28"/>
          <w:szCs w:val="28"/>
        </w:rPr>
        <w:t xml:space="preserve"> de </w:t>
      </w:r>
      <w:proofErr w:type="spellStart"/>
      <w:r w:rsidR="000923C8" w:rsidRPr="000923C8">
        <w:rPr>
          <w:b/>
          <w:sz w:val="28"/>
          <w:szCs w:val="28"/>
        </w:rPr>
        <w:t>notre</w:t>
      </w:r>
      <w:proofErr w:type="spellEnd"/>
      <w:r w:rsidR="000923C8" w:rsidRPr="000923C8">
        <w:rPr>
          <w:b/>
          <w:sz w:val="28"/>
          <w:szCs w:val="28"/>
        </w:rPr>
        <w:t xml:space="preserve"> </w:t>
      </w:r>
      <w:proofErr w:type="spellStart"/>
      <w:r w:rsidR="000923C8" w:rsidRPr="000923C8">
        <w:rPr>
          <w:b/>
          <w:sz w:val="28"/>
          <w:szCs w:val="28"/>
        </w:rPr>
        <w:t>désir</w:t>
      </w:r>
      <w:proofErr w:type="spellEnd"/>
      <w:r w:rsidR="007F5F0C" w:rsidRPr="000923C8">
        <w:rPr>
          <w:b/>
          <w:sz w:val="28"/>
          <w:szCs w:val="28"/>
        </w:rPr>
        <w:t xml:space="preserve"> de </w:t>
      </w:r>
      <w:proofErr w:type="spellStart"/>
      <w:r w:rsidR="007F5F0C" w:rsidRPr="000923C8">
        <w:rPr>
          <w:b/>
          <w:sz w:val="28"/>
          <w:szCs w:val="28"/>
        </w:rPr>
        <w:t>cheminer</w:t>
      </w:r>
      <w:proofErr w:type="spellEnd"/>
      <w:r w:rsidR="007F5F0C" w:rsidRPr="000923C8">
        <w:rPr>
          <w:b/>
          <w:sz w:val="28"/>
          <w:szCs w:val="28"/>
        </w:rPr>
        <w:t xml:space="preserve"> ensemble.</w:t>
      </w:r>
    </w:p>
    <w:p w:rsidR="00E722ED" w:rsidRPr="000923C8" w:rsidRDefault="00E722ED" w:rsidP="00E722ED">
      <w:pPr>
        <w:pStyle w:val="ListParagraph"/>
        <w:rPr>
          <w:b/>
          <w:sz w:val="28"/>
          <w:szCs w:val="28"/>
        </w:rPr>
      </w:pPr>
    </w:p>
    <w:p w:rsidR="000923C8" w:rsidRDefault="00073EBE" w:rsidP="00E44088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En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gé</w:t>
      </w:r>
      <w:r w:rsidR="000923C8" w:rsidRPr="000923C8">
        <w:rPr>
          <w:b/>
          <w:sz w:val="28"/>
          <w:szCs w:val="28"/>
        </w:rPr>
        <w:t>n</w:t>
      </w:r>
      <w:r>
        <w:rPr>
          <w:b/>
          <w:sz w:val="28"/>
          <w:szCs w:val="28"/>
        </w:rPr>
        <w:t>é</w:t>
      </w:r>
      <w:r w:rsidR="000923C8" w:rsidRPr="000923C8">
        <w:rPr>
          <w:b/>
          <w:sz w:val="28"/>
          <w:szCs w:val="28"/>
        </w:rPr>
        <w:t>ral</w:t>
      </w:r>
      <w:proofErr w:type="spellEnd"/>
      <w:r w:rsidR="000923C8" w:rsidRPr="000923C8">
        <w:rPr>
          <w:b/>
          <w:sz w:val="28"/>
          <w:szCs w:val="28"/>
        </w:rPr>
        <w:t xml:space="preserve">, on ne </w:t>
      </w:r>
      <w:proofErr w:type="spellStart"/>
      <w:r w:rsidR="000923C8" w:rsidRPr="000923C8">
        <w:rPr>
          <w:b/>
          <w:sz w:val="28"/>
          <w:szCs w:val="28"/>
        </w:rPr>
        <w:t>veut</w:t>
      </w:r>
      <w:proofErr w:type="spellEnd"/>
      <w:r w:rsidR="000923C8" w:rsidRPr="000923C8">
        <w:rPr>
          <w:b/>
          <w:sz w:val="28"/>
          <w:szCs w:val="28"/>
        </w:rPr>
        <w:t xml:space="preserve"> </w:t>
      </w:r>
      <w:proofErr w:type="spellStart"/>
      <w:r w:rsidR="000923C8" w:rsidRPr="000923C8">
        <w:rPr>
          <w:b/>
          <w:sz w:val="28"/>
          <w:szCs w:val="28"/>
        </w:rPr>
        <w:t>rien</w:t>
      </w:r>
      <w:proofErr w:type="spellEnd"/>
      <w:r w:rsidR="000923C8" w:rsidRPr="000923C8">
        <w:rPr>
          <w:b/>
          <w:sz w:val="28"/>
          <w:szCs w:val="28"/>
        </w:rPr>
        <w:t xml:space="preserve"> </w:t>
      </w:r>
      <w:proofErr w:type="spellStart"/>
      <w:r w:rsidR="000923C8" w:rsidRPr="000923C8">
        <w:rPr>
          <w:b/>
          <w:sz w:val="28"/>
          <w:szCs w:val="28"/>
        </w:rPr>
        <w:t>exiger</w:t>
      </w:r>
      <w:proofErr w:type="spellEnd"/>
      <w:r w:rsidR="000923C8" w:rsidRPr="000923C8">
        <w:rPr>
          <w:b/>
          <w:sz w:val="28"/>
          <w:szCs w:val="28"/>
        </w:rPr>
        <w:t xml:space="preserve"> des religieux/</w:t>
      </w:r>
      <w:proofErr w:type="spellStart"/>
      <w:r w:rsidR="000923C8" w:rsidRPr="000923C8">
        <w:rPr>
          <w:b/>
          <w:sz w:val="28"/>
          <w:szCs w:val="28"/>
        </w:rPr>
        <w:t>ses</w:t>
      </w:r>
      <w:proofErr w:type="spellEnd"/>
      <w:r w:rsidR="000923C8" w:rsidRPr="000923C8">
        <w:rPr>
          <w:b/>
          <w:sz w:val="28"/>
          <w:szCs w:val="28"/>
        </w:rPr>
        <w:t xml:space="preserve"> </w:t>
      </w:r>
      <w:proofErr w:type="spellStart"/>
      <w:r w:rsidR="000923C8" w:rsidRPr="000923C8">
        <w:rPr>
          <w:b/>
          <w:sz w:val="28"/>
          <w:szCs w:val="28"/>
        </w:rPr>
        <w:t>marianistes</w:t>
      </w:r>
      <w:proofErr w:type="spellEnd"/>
      <w:r w:rsidR="000923C8">
        <w:rPr>
          <w:b/>
          <w:sz w:val="28"/>
          <w:szCs w:val="28"/>
        </w:rPr>
        <w:t xml:space="preserve"> qui </w:t>
      </w:r>
      <w:proofErr w:type="spellStart"/>
      <w:r w:rsidR="00E722ED">
        <w:rPr>
          <w:b/>
          <w:sz w:val="28"/>
          <w:szCs w:val="28"/>
        </w:rPr>
        <w:t>soi</w:t>
      </w:r>
      <w:r w:rsidR="000923C8">
        <w:rPr>
          <w:b/>
          <w:sz w:val="28"/>
          <w:szCs w:val="28"/>
        </w:rPr>
        <w:t>t</w:t>
      </w:r>
      <w:proofErr w:type="spellEnd"/>
      <w:r w:rsidR="000923C8">
        <w:rPr>
          <w:b/>
          <w:sz w:val="28"/>
          <w:szCs w:val="28"/>
        </w:rPr>
        <w:t xml:space="preserve"> different de </w:t>
      </w:r>
      <w:proofErr w:type="spellStart"/>
      <w:proofErr w:type="gramStart"/>
      <w:r w:rsidR="000923C8">
        <w:rPr>
          <w:b/>
          <w:sz w:val="28"/>
          <w:szCs w:val="28"/>
        </w:rPr>
        <w:t>ce</w:t>
      </w:r>
      <w:proofErr w:type="spellEnd"/>
      <w:proofErr w:type="gramEnd"/>
      <w:r w:rsidR="000923C8">
        <w:rPr>
          <w:b/>
          <w:sz w:val="28"/>
          <w:szCs w:val="28"/>
        </w:rPr>
        <w:t xml:space="preserve"> </w:t>
      </w:r>
      <w:proofErr w:type="spellStart"/>
      <w:r w:rsidR="000923C8">
        <w:rPr>
          <w:b/>
          <w:sz w:val="28"/>
          <w:szCs w:val="28"/>
        </w:rPr>
        <w:t>qu’on</w:t>
      </w:r>
      <w:proofErr w:type="spellEnd"/>
      <w:r w:rsidR="000923C8">
        <w:rPr>
          <w:b/>
          <w:sz w:val="28"/>
          <w:szCs w:val="28"/>
        </w:rPr>
        <w:t xml:space="preserve"> </w:t>
      </w:r>
      <w:proofErr w:type="spellStart"/>
      <w:r w:rsidR="000923C8">
        <w:rPr>
          <w:b/>
          <w:sz w:val="28"/>
          <w:szCs w:val="28"/>
        </w:rPr>
        <w:t>exige</w:t>
      </w:r>
      <w:proofErr w:type="spellEnd"/>
      <w:r w:rsidR="000923C8">
        <w:rPr>
          <w:b/>
          <w:sz w:val="28"/>
          <w:szCs w:val="28"/>
        </w:rPr>
        <w:t xml:space="preserve"> des </w:t>
      </w:r>
      <w:proofErr w:type="spellStart"/>
      <w:r w:rsidR="000923C8">
        <w:rPr>
          <w:b/>
          <w:sz w:val="28"/>
          <w:szCs w:val="28"/>
        </w:rPr>
        <w:t>membres</w:t>
      </w:r>
      <w:proofErr w:type="spellEnd"/>
      <w:r w:rsidR="000923C8">
        <w:rPr>
          <w:b/>
          <w:sz w:val="28"/>
          <w:szCs w:val="28"/>
        </w:rPr>
        <w:t xml:space="preserve"> de </w:t>
      </w:r>
      <w:proofErr w:type="spellStart"/>
      <w:r w:rsidR="000923C8">
        <w:rPr>
          <w:b/>
          <w:sz w:val="28"/>
          <w:szCs w:val="28"/>
        </w:rPr>
        <w:t>sa</w:t>
      </w:r>
      <w:proofErr w:type="spellEnd"/>
      <w:r w:rsidR="000923C8">
        <w:rPr>
          <w:b/>
          <w:sz w:val="28"/>
          <w:szCs w:val="28"/>
        </w:rPr>
        <w:t xml:space="preserve"> </w:t>
      </w:r>
      <w:proofErr w:type="spellStart"/>
      <w:r w:rsidR="000923C8">
        <w:rPr>
          <w:b/>
          <w:sz w:val="28"/>
          <w:szCs w:val="28"/>
        </w:rPr>
        <w:t>propre</w:t>
      </w:r>
      <w:proofErr w:type="spellEnd"/>
      <w:r w:rsidR="000923C8">
        <w:rPr>
          <w:b/>
          <w:sz w:val="28"/>
          <w:szCs w:val="28"/>
        </w:rPr>
        <w:t xml:space="preserve"> </w:t>
      </w:r>
      <w:proofErr w:type="spellStart"/>
      <w:r w:rsidR="000923C8">
        <w:rPr>
          <w:b/>
          <w:sz w:val="28"/>
          <w:szCs w:val="28"/>
        </w:rPr>
        <w:t>communauté</w:t>
      </w:r>
      <w:proofErr w:type="spellEnd"/>
      <w:r w:rsidR="000923C8">
        <w:rPr>
          <w:b/>
          <w:sz w:val="28"/>
          <w:szCs w:val="28"/>
        </w:rPr>
        <w:t xml:space="preserve">.  </w:t>
      </w:r>
      <w:proofErr w:type="spellStart"/>
      <w:r w:rsidR="000923C8" w:rsidRPr="000923C8">
        <w:rPr>
          <w:b/>
          <w:sz w:val="28"/>
          <w:szCs w:val="28"/>
        </w:rPr>
        <w:t>Peut-être</w:t>
      </w:r>
      <w:proofErr w:type="spellEnd"/>
      <w:r w:rsidR="000923C8" w:rsidRPr="000923C8">
        <w:rPr>
          <w:b/>
          <w:sz w:val="28"/>
          <w:szCs w:val="28"/>
        </w:rPr>
        <w:t xml:space="preserve"> la difference </w:t>
      </w:r>
      <w:proofErr w:type="spellStart"/>
      <w:r w:rsidR="000923C8" w:rsidRPr="000923C8">
        <w:rPr>
          <w:b/>
          <w:sz w:val="28"/>
          <w:szCs w:val="28"/>
        </w:rPr>
        <w:t>pourrait</w:t>
      </w:r>
      <w:proofErr w:type="spellEnd"/>
      <w:r w:rsidR="000923C8" w:rsidRPr="000923C8">
        <w:rPr>
          <w:b/>
          <w:sz w:val="28"/>
          <w:szCs w:val="28"/>
        </w:rPr>
        <w:t xml:space="preserve"> </w:t>
      </w:r>
      <w:proofErr w:type="spellStart"/>
      <w:r w:rsidR="000923C8" w:rsidRPr="000923C8">
        <w:rPr>
          <w:b/>
          <w:sz w:val="28"/>
          <w:szCs w:val="28"/>
        </w:rPr>
        <w:t>être</w:t>
      </w:r>
      <w:proofErr w:type="spellEnd"/>
      <w:r w:rsidR="000923C8" w:rsidRPr="000923C8">
        <w:rPr>
          <w:b/>
          <w:sz w:val="28"/>
          <w:szCs w:val="28"/>
        </w:rPr>
        <w:t xml:space="preserve"> </w:t>
      </w:r>
      <w:proofErr w:type="spellStart"/>
      <w:r w:rsidR="000923C8" w:rsidRPr="000923C8">
        <w:rPr>
          <w:b/>
          <w:sz w:val="28"/>
          <w:szCs w:val="28"/>
        </w:rPr>
        <w:t>dans</w:t>
      </w:r>
      <w:proofErr w:type="spellEnd"/>
      <w:r w:rsidR="000923C8" w:rsidRPr="000923C8">
        <w:rPr>
          <w:b/>
          <w:sz w:val="28"/>
          <w:szCs w:val="28"/>
        </w:rPr>
        <w:t xml:space="preserve"> le </w:t>
      </w:r>
      <w:proofErr w:type="spellStart"/>
      <w:r w:rsidR="000923C8" w:rsidRPr="000923C8">
        <w:rPr>
          <w:b/>
          <w:sz w:val="28"/>
          <w:szCs w:val="28"/>
        </w:rPr>
        <w:t>domaine</w:t>
      </w:r>
      <w:proofErr w:type="spellEnd"/>
      <w:r w:rsidR="000923C8" w:rsidRPr="000923C8">
        <w:rPr>
          <w:b/>
          <w:sz w:val="28"/>
          <w:szCs w:val="28"/>
        </w:rPr>
        <w:t xml:space="preserve"> de la </w:t>
      </w:r>
      <w:proofErr w:type="spellStart"/>
      <w:r w:rsidR="000923C8" w:rsidRPr="000923C8">
        <w:rPr>
          <w:b/>
          <w:sz w:val="28"/>
          <w:szCs w:val="28"/>
        </w:rPr>
        <w:t>spiritualité</w:t>
      </w:r>
      <w:proofErr w:type="spellEnd"/>
      <w:r w:rsidR="000923C8" w:rsidRPr="000923C8">
        <w:rPr>
          <w:b/>
          <w:sz w:val="28"/>
          <w:szCs w:val="28"/>
        </w:rPr>
        <w:t xml:space="preserve"> </w:t>
      </w:r>
      <w:proofErr w:type="gramStart"/>
      <w:r w:rsidR="000923C8" w:rsidRPr="000923C8">
        <w:rPr>
          <w:b/>
          <w:sz w:val="28"/>
          <w:szCs w:val="28"/>
        </w:rPr>
        <w:t>et</w:t>
      </w:r>
      <w:proofErr w:type="gramEnd"/>
      <w:r w:rsidR="000923C8" w:rsidRPr="000923C8">
        <w:rPr>
          <w:b/>
          <w:sz w:val="28"/>
          <w:szCs w:val="28"/>
        </w:rPr>
        <w:t xml:space="preserve"> des </w:t>
      </w:r>
      <w:proofErr w:type="spellStart"/>
      <w:r w:rsidR="000923C8" w:rsidRPr="000923C8">
        <w:rPr>
          <w:b/>
          <w:sz w:val="28"/>
          <w:szCs w:val="28"/>
        </w:rPr>
        <w:t>sacrements</w:t>
      </w:r>
      <w:proofErr w:type="spellEnd"/>
      <w:r w:rsidR="000923C8" w:rsidRPr="000923C8">
        <w:rPr>
          <w:b/>
          <w:sz w:val="28"/>
          <w:szCs w:val="28"/>
        </w:rPr>
        <w:t xml:space="preserve">, </w:t>
      </w:r>
      <w:proofErr w:type="spellStart"/>
      <w:r w:rsidR="000923C8" w:rsidRPr="000923C8">
        <w:rPr>
          <w:b/>
          <w:sz w:val="28"/>
          <w:szCs w:val="28"/>
        </w:rPr>
        <w:t>où</w:t>
      </w:r>
      <w:proofErr w:type="spellEnd"/>
      <w:r w:rsidR="000923C8" w:rsidRPr="000923C8">
        <w:rPr>
          <w:b/>
          <w:sz w:val="28"/>
          <w:szCs w:val="28"/>
        </w:rPr>
        <w:t xml:space="preserve"> les religieux/</w:t>
      </w:r>
      <w:proofErr w:type="spellStart"/>
      <w:r w:rsidR="000923C8" w:rsidRPr="000923C8">
        <w:rPr>
          <w:b/>
          <w:sz w:val="28"/>
          <w:szCs w:val="28"/>
        </w:rPr>
        <w:t>ses</w:t>
      </w:r>
      <w:proofErr w:type="spellEnd"/>
      <w:r w:rsidR="000923C8" w:rsidRPr="000923C8">
        <w:rPr>
          <w:b/>
          <w:sz w:val="28"/>
          <w:szCs w:val="28"/>
        </w:rPr>
        <w:t xml:space="preserve"> </w:t>
      </w:r>
      <w:proofErr w:type="spellStart"/>
      <w:r w:rsidR="000923C8" w:rsidRPr="000923C8">
        <w:rPr>
          <w:b/>
          <w:sz w:val="28"/>
          <w:szCs w:val="28"/>
        </w:rPr>
        <w:t>ont</w:t>
      </w:r>
      <w:proofErr w:type="spellEnd"/>
      <w:r w:rsidR="000923C8" w:rsidRPr="000923C8">
        <w:rPr>
          <w:b/>
          <w:sz w:val="28"/>
          <w:szCs w:val="28"/>
        </w:rPr>
        <w:t xml:space="preserve"> </w:t>
      </w:r>
      <w:proofErr w:type="spellStart"/>
      <w:r w:rsidR="000923C8" w:rsidRPr="000923C8">
        <w:rPr>
          <w:b/>
          <w:sz w:val="28"/>
          <w:szCs w:val="28"/>
        </w:rPr>
        <w:t>quelque</w:t>
      </w:r>
      <w:proofErr w:type="spellEnd"/>
      <w:r w:rsidR="000923C8" w:rsidRPr="000923C8">
        <w:rPr>
          <w:b/>
          <w:sz w:val="28"/>
          <w:szCs w:val="28"/>
        </w:rPr>
        <w:t xml:space="preserve"> chose de </w:t>
      </w:r>
      <w:proofErr w:type="spellStart"/>
      <w:r w:rsidR="00E722ED">
        <w:rPr>
          <w:b/>
          <w:sz w:val="28"/>
          <w:szCs w:val="28"/>
        </w:rPr>
        <w:t>spé</w:t>
      </w:r>
      <w:r w:rsidR="000923C8">
        <w:rPr>
          <w:b/>
          <w:sz w:val="28"/>
          <w:szCs w:val="28"/>
        </w:rPr>
        <w:t>cial</w:t>
      </w:r>
      <w:proofErr w:type="spellEnd"/>
      <w:r w:rsidR="000923C8">
        <w:rPr>
          <w:b/>
          <w:sz w:val="28"/>
          <w:szCs w:val="28"/>
        </w:rPr>
        <w:t xml:space="preserve"> à cause de </w:t>
      </w:r>
      <w:proofErr w:type="spellStart"/>
      <w:r w:rsidR="000923C8">
        <w:rPr>
          <w:b/>
          <w:sz w:val="28"/>
          <w:szCs w:val="28"/>
        </w:rPr>
        <w:t>leur</w:t>
      </w:r>
      <w:proofErr w:type="spellEnd"/>
      <w:r w:rsidR="000923C8">
        <w:rPr>
          <w:b/>
          <w:sz w:val="28"/>
          <w:szCs w:val="28"/>
        </w:rPr>
        <w:t xml:space="preserve"> formation et de </w:t>
      </w:r>
      <w:proofErr w:type="spellStart"/>
      <w:r w:rsidR="000923C8">
        <w:rPr>
          <w:b/>
          <w:sz w:val="28"/>
          <w:szCs w:val="28"/>
        </w:rPr>
        <w:t>leur</w:t>
      </w:r>
      <w:proofErr w:type="spellEnd"/>
      <w:r w:rsidR="000923C8">
        <w:rPr>
          <w:b/>
          <w:sz w:val="28"/>
          <w:szCs w:val="28"/>
        </w:rPr>
        <w:t xml:space="preserve"> </w:t>
      </w:r>
      <w:proofErr w:type="spellStart"/>
      <w:r w:rsidR="00E722ED">
        <w:rPr>
          <w:b/>
          <w:sz w:val="28"/>
          <w:szCs w:val="28"/>
        </w:rPr>
        <w:t>expé</w:t>
      </w:r>
      <w:r w:rsidR="000923C8">
        <w:rPr>
          <w:b/>
          <w:sz w:val="28"/>
          <w:szCs w:val="28"/>
        </w:rPr>
        <w:t>rience</w:t>
      </w:r>
      <w:proofErr w:type="spellEnd"/>
      <w:r w:rsidR="000923C8">
        <w:rPr>
          <w:b/>
          <w:sz w:val="28"/>
          <w:szCs w:val="28"/>
        </w:rPr>
        <w:t xml:space="preserve"> de la vie.</w:t>
      </w:r>
    </w:p>
    <w:p w:rsidR="00E722ED" w:rsidRPr="00E722ED" w:rsidRDefault="00E722ED" w:rsidP="00E722ED">
      <w:pPr>
        <w:pStyle w:val="ListParagraph"/>
        <w:rPr>
          <w:b/>
          <w:sz w:val="28"/>
          <w:szCs w:val="28"/>
        </w:rPr>
      </w:pPr>
    </w:p>
    <w:p w:rsidR="00E722ED" w:rsidRDefault="000923C8" w:rsidP="00E722ED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Nous </w:t>
      </w:r>
      <w:proofErr w:type="spellStart"/>
      <w:r>
        <w:rPr>
          <w:b/>
          <w:sz w:val="28"/>
          <w:szCs w:val="28"/>
        </w:rPr>
        <w:t>aurons</w:t>
      </w:r>
      <w:proofErr w:type="spellEnd"/>
      <w:r>
        <w:rPr>
          <w:b/>
          <w:sz w:val="28"/>
          <w:szCs w:val="28"/>
        </w:rPr>
        <w:t xml:space="preserve"> </w:t>
      </w:r>
      <w:proofErr w:type="gramStart"/>
      <w:r>
        <w:rPr>
          <w:b/>
          <w:sz w:val="28"/>
          <w:szCs w:val="28"/>
        </w:rPr>
        <w:t>un</w:t>
      </w:r>
      <w:proofErr w:type="gram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avenir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seulement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si</w:t>
      </w:r>
      <w:proofErr w:type="spellEnd"/>
      <w:r>
        <w:rPr>
          <w:b/>
          <w:sz w:val="28"/>
          <w:szCs w:val="28"/>
        </w:rPr>
        <w:t xml:space="preserve"> nous </w:t>
      </w:r>
      <w:proofErr w:type="spellStart"/>
      <w:r>
        <w:rPr>
          <w:b/>
          <w:sz w:val="28"/>
          <w:szCs w:val="28"/>
        </w:rPr>
        <w:t>sommes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une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famille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en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réalité</w:t>
      </w:r>
      <w:proofErr w:type="spellEnd"/>
      <w:r>
        <w:rPr>
          <w:b/>
          <w:sz w:val="28"/>
          <w:szCs w:val="28"/>
        </w:rPr>
        <w:t xml:space="preserve">. </w:t>
      </w:r>
    </w:p>
    <w:p w:rsidR="00E722ED" w:rsidRPr="00E722ED" w:rsidRDefault="00E722ED" w:rsidP="00E722ED">
      <w:pPr>
        <w:pStyle w:val="ListParagraph"/>
        <w:rPr>
          <w:b/>
          <w:sz w:val="28"/>
          <w:szCs w:val="28"/>
        </w:rPr>
      </w:pPr>
    </w:p>
    <w:p w:rsidR="00E722ED" w:rsidRPr="00E722ED" w:rsidRDefault="00E722ED" w:rsidP="00E722ED">
      <w:pPr>
        <w:pStyle w:val="ListParagraph"/>
        <w:rPr>
          <w:b/>
          <w:sz w:val="28"/>
          <w:szCs w:val="28"/>
        </w:rPr>
      </w:pPr>
    </w:p>
    <w:p w:rsidR="00631E34" w:rsidRDefault="00631E34" w:rsidP="00E44088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 w:rsidRPr="00631E34">
        <w:rPr>
          <w:b/>
          <w:sz w:val="28"/>
          <w:szCs w:val="28"/>
        </w:rPr>
        <w:t xml:space="preserve">Le P. </w:t>
      </w:r>
      <w:proofErr w:type="spellStart"/>
      <w:r w:rsidRPr="00631E34">
        <w:rPr>
          <w:b/>
          <w:sz w:val="28"/>
          <w:szCs w:val="28"/>
        </w:rPr>
        <w:t>Chaminade</w:t>
      </w:r>
      <w:proofErr w:type="spellEnd"/>
      <w:r w:rsidRPr="00631E34">
        <w:rPr>
          <w:b/>
          <w:sz w:val="28"/>
          <w:szCs w:val="28"/>
        </w:rPr>
        <w:t xml:space="preserve"> nous a </w:t>
      </w:r>
      <w:proofErr w:type="spellStart"/>
      <w:r w:rsidRPr="00631E34">
        <w:rPr>
          <w:b/>
          <w:sz w:val="28"/>
          <w:szCs w:val="28"/>
        </w:rPr>
        <w:t>prévu</w:t>
      </w:r>
      <w:r w:rsidR="00E722ED">
        <w:rPr>
          <w:b/>
          <w:sz w:val="28"/>
          <w:szCs w:val="28"/>
        </w:rPr>
        <w:t>s</w:t>
      </w:r>
      <w:proofErr w:type="spellEnd"/>
      <w:r w:rsidRPr="00631E34">
        <w:rPr>
          <w:b/>
          <w:sz w:val="28"/>
          <w:szCs w:val="28"/>
        </w:rPr>
        <w:t xml:space="preserve"> à </w:t>
      </w:r>
      <w:proofErr w:type="spellStart"/>
      <w:r w:rsidRPr="00631E34">
        <w:rPr>
          <w:b/>
          <w:sz w:val="28"/>
          <w:szCs w:val="28"/>
        </w:rPr>
        <w:t>Saragosse</w:t>
      </w:r>
      <w:proofErr w:type="spellEnd"/>
      <w:r w:rsidRPr="00631E34">
        <w:rPr>
          <w:b/>
          <w:sz w:val="28"/>
          <w:szCs w:val="28"/>
        </w:rPr>
        <w:t xml:space="preserve"> </w:t>
      </w:r>
      <w:proofErr w:type="spellStart"/>
      <w:r w:rsidRPr="00631E34">
        <w:rPr>
          <w:b/>
          <w:sz w:val="28"/>
          <w:szCs w:val="28"/>
        </w:rPr>
        <w:t>comme</w:t>
      </w:r>
      <w:proofErr w:type="spellEnd"/>
      <w:r w:rsidRPr="00631E34">
        <w:rPr>
          <w:b/>
          <w:sz w:val="28"/>
          <w:szCs w:val="28"/>
        </w:rPr>
        <w:t xml:space="preserve"> </w:t>
      </w:r>
      <w:proofErr w:type="spellStart"/>
      <w:r w:rsidRPr="00631E34">
        <w:rPr>
          <w:b/>
          <w:sz w:val="28"/>
          <w:szCs w:val="28"/>
        </w:rPr>
        <w:t>une</w:t>
      </w:r>
      <w:proofErr w:type="spellEnd"/>
      <w:r w:rsidRPr="00631E34">
        <w:rPr>
          <w:b/>
          <w:sz w:val="28"/>
          <w:szCs w:val="28"/>
        </w:rPr>
        <w:t xml:space="preserve"> </w:t>
      </w:r>
      <w:proofErr w:type="spellStart"/>
      <w:r w:rsidRPr="00631E34">
        <w:rPr>
          <w:b/>
          <w:sz w:val="28"/>
          <w:szCs w:val="28"/>
        </w:rPr>
        <w:t>Famille</w:t>
      </w:r>
      <w:proofErr w:type="spellEnd"/>
      <w:r w:rsidRPr="00631E34">
        <w:rPr>
          <w:b/>
          <w:sz w:val="28"/>
          <w:szCs w:val="28"/>
        </w:rPr>
        <w:t xml:space="preserve"> </w:t>
      </w:r>
      <w:proofErr w:type="spellStart"/>
      <w:r w:rsidRPr="00631E34">
        <w:rPr>
          <w:b/>
          <w:sz w:val="28"/>
          <w:szCs w:val="28"/>
        </w:rPr>
        <w:t>insérée</w:t>
      </w:r>
      <w:proofErr w:type="spellEnd"/>
      <w:r w:rsidRPr="00631E34">
        <w:rPr>
          <w:b/>
          <w:sz w:val="28"/>
          <w:szCs w:val="28"/>
        </w:rPr>
        <w:t xml:space="preserve"> </w:t>
      </w:r>
      <w:proofErr w:type="spellStart"/>
      <w:r w:rsidRPr="00631E34">
        <w:rPr>
          <w:b/>
          <w:sz w:val="28"/>
          <w:szCs w:val="28"/>
        </w:rPr>
        <w:t>dans</w:t>
      </w:r>
      <w:proofErr w:type="spellEnd"/>
      <w:r w:rsidRPr="00631E34">
        <w:rPr>
          <w:b/>
          <w:sz w:val="28"/>
          <w:szCs w:val="28"/>
        </w:rPr>
        <w:t xml:space="preserve"> le monde </w:t>
      </w:r>
      <w:proofErr w:type="gramStart"/>
      <w:r w:rsidRPr="00631E34">
        <w:rPr>
          <w:b/>
          <w:sz w:val="28"/>
          <w:szCs w:val="28"/>
        </w:rPr>
        <w:t>et</w:t>
      </w:r>
      <w:proofErr w:type="gramEnd"/>
      <w:r w:rsidRPr="00631E34">
        <w:rPr>
          <w:b/>
          <w:sz w:val="28"/>
          <w:szCs w:val="28"/>
        </w:rPr>
        <w:t xml:space="preserve"> </w:t>
      </w:r>
      <w:proofErr w:type="spellStart"/>
      <w:r w:rsidRPr="00631E34">
        <w:rPr>
          <w:b/>
          <w:sz w:val="28"/>
          <w:szCs w:val="28"/>
        </w:rPr>
        <w:t>dans</w:t>
      </w:r>
      <w:proofErr w:type="spellEnd"/>
      <w:r w:rsidRPr="00631E34">
        <w:rPr>
          <w:b/>
          <w:sz w:val="28"/>
          <w:szCs w:val="28"/>
        </w:rPr>
        <w:t xml:space="preserve"> </w:t>
      </w:r>
      <w:proofErr w:type="spellStart"/>
      <w:r w:rsidRPr="00631E34">
        <w:rPr>
          <w:b/>
          <w:sz w:val="28"/>
          <w:szCs w:val="28"/>
        </w:rPr>
        <w:t>l’Eglise</w:t>
      </w:r>
      <w:proofErr w:type="spellEnd"/>
      <w:r w:rsidRPr="00631E34">
        <w:rPr>
          <w:b/>
          <w:sz w:val="28"/>
          <w:szCs w:val="28"/>
        </w:rPr>
        <w:t xml:space="preserve">, pour </w:t>
      </w:r>
      <w:proofErr w:type="spellStart"/>
      <w:r w:rsidRPr="00631E34">
        <w:rPr>
          <w:b/>
          <w:sz w:val="28"/>
          <w:szCs w:val="28"/>
        </w:rPr>
        <w:t>travailler</w:t>
      </w:r>
      <w:proofErr w:type="spellEnd"/>
      <w:r w:rsidRPr="00631E34">
        <w:rPr>
          <w:b/>
          <w:sz w:val="28"/>
          <w:szCs w:val="28"/>
        </w:rPr>
        <w:t xml:space="preserve"> </w:t>
      </w:r>
      <w:proofErr w:type="spellStart"/>
      <w:r w:rsidRPr="00631E34">
        <w:rPr>
          <w:b/>
          <w:sz w:val="28"/>
          <w:szCs w:val="28"/>
        </w:rPr>
        <w:t>concr</w:t>
      </w:r>
      <w:r>
        <w:rPr>
          <w:b/>
          <w:sz w:val="28"/>
          <w:szCs w:val="28"/>
        </w:rPr>
        <w:t>ètement</w:t>
      </w:r>
      <w:proofErr w:type="spellEnd"/>
      <w:r>
        <w:rPr>
          <w:b/>
          <w:sz w:val="28"/>
          <w:szCs w:val="28"/>
        </w:rPr>
        <w:t xml:space="preserve"> pour donner le Christ au monde, </w:t>
      </w:r>
      <w:proofErr w:type="spellStart"/>
      <w:r>
        <w:rPr>
          <w:b/>
          <w:sz w:val="28"/>
          <w:szCs w:val="28"/>
        </w:rPr>
        <w:t>comme</w:t>
      </w:r>
      <w:proofErr w:type="spellEnd"/>
      <w:r>
        <w:rPr>
          <w:b/>
          <w:sz w:val="28"/>
          <w:szCs w:val="28"/>
        </w:rPr>
        <w:t xml:space="preserve"> Marie.</w:t>
      </w:r>
    </w:p>
    <w:p w:rsidR="00E722ED" w:rsidRDefault="00E722ED" w:rsidP="00E722ED">
      <w:pPr>
        <w:pStyle w:val="ListParagraph"/>
        <w:rPr>
          <w:b/>
          <w:sz w:val="28"/>
          <w:szCs w:val="28"/>
        </w:rPr>
      </w:pPr>
    </w:p>
    <w:p w:rsidR="00631E34" w:rsidRDefault="00631E34" w:rsidP="00E44088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Voilà </w:t>
      </w:r>
      <w:proofErr w:type="gramStart"/>
      <w:r>
        <w:rPr>
          <w:b/>
          <w:sz w:val="28"/>
          <w:szCs w:val="28"/>
        </w:rPr>
        <w:t>mon</w:t>
      </w:r>
      <w:proofErr w:type="gram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espoir</w:t>
      </w:r>
      <w:proofErr w:type="spellEnd"/>
      <w:r>
        <w:rPr>
          <w:b/>
          <w:sz w:val="28"/>
          <w:szCs w:val="28"/>
        </w:rPr>
        <w:t xml:space="preserve"> pour </w:t>
      </w:r>
      <w:proofErr w:type="spellStart"/>
      <w:r>
        <w:rPr>
          <w:b/>
          <w:sz w:val="28"/>
          <w:szCs w:val="28"/>
        </w:rPr>
        <w:t>l’avenir</w:t>
      </w:r>
      <w:proofErr w:type="spellEnd"/>
      <w:r>
        <w:rPr>
          <w:b/>
          <w:sz w:val="28"/>
          <w:szCs w:val="28"/>
        </w:rPr>
        <w:t xml:space="preserve">: que nous </w:t>
      </w:r>
      <w:proofErr w:type="spellStart"/>
      <w:r>
        <w:rPr>
          <w:b/>
          <w:sz w:val="28"/>
          <w:szCs w:val="28"/>
        </w:rPr>
        <w:t>soyons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capables</w:t>
      </w:r>
      <w:proofErr w:type="spellEnd"/>
      <w:r>
        <w:rPr>
          <w:b/>
          <w:sz w:val="28"/>
          <w:szCs w:val="28"/>
        </w:rPr>
        <w:t xml:space="preserve"> de </w:t>
      </w:r>
      <w:proofErr w:type="spellStart"/>
      <w:r>
        <w:rPr>
          <w:b/>
          <w:sz w:val="28"/>
          <w:szCs w:val="28"/>
        </w:rPr>
        <w:t>cheminer</w:t>
      </w:r>
      <w:proofErr w:type="spellEnd"/>
      <w:r>
        <w:rPr>
          <w:b/>
          <w:sz w:val="28"/>
          <w:szCs w:val="28"/>
        </w:rPr>
        <w:t xml:space="preserve"> ensemble, main à main, </w:t>
      </w:r>
      <w:proofErr w:type="spellStart"/>
      <w:r>
        <w:rPr>
          <w:b/>
          <w:sz w:val="28"/>
          <w:szCs w:val="28"/>
        </w:rPr>
        <w:t>parfois</w:t>
      </w:r>
      <w:proofErr w:type="spellEnd"/>
      <w:r>
        <w:rPr>
          <w:b/>
          <w:sz w:val="28"/>
          <w:szCs w:val="28"/>
        </w:rPr>
        <w:t xml:space="preserve"> pour nous </w:t>
      </w:r>
      <w:proofErr w:type="spellStart"/>
      <w:r>
        <w:rPr>
          <w:b/>
          <w:sz w:val="28"/>
          <w:szCs w:val="28"/>
        </w:rPr>
        <w:t>stimuler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en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avant</w:t>
      </w:r>
      <w:proofErr w:type="spellEnd"/>
      <w:r>
        <w:rPr>
          <w:b/>
          <w:sz w:val="28"/>
          <w:szCs w:val="28"/>
        </w:rPr>
        <w:t xml:space="preserve">, </w:t>
      </w:r>
      <w:proofErr w:type="spellStart"/>
      <w:r>
        <w:rPr>
          <w:b/>
          <w:sz w:val="28"/>
          <w:szCs w:val="28"/>
        </w:rPr>
        <w:t>parfois</w:t>
      </w:r>
      <w:proofErr w:type="spellEnd"/>
      <w:r>
        <w:rPr>
          <w:b/>
          <w:sz w:val="28"/>
          <w:szCs w:val="28"/>
        </w:rPr>
        <w:t xml:space="preserve"> pour nous supporter </w:t>
      </w:r>
      <w:proofErr w:type="spellStart"/>
      <w:r>
        <w:rPr>
          <w:b/>
          <w:sz w:val="28"/>
          <w:szCs w:val="28"/>
        </w:rPr>
        <w:t>ou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simplement</w:t>
      </w:r>
      <w:proofErr w:type="spellEnd"/>
      <w:r>
        <w:rPr>
          <w:b/>
          <w:sz w:val="28"/>
          <w:szCs w:val="28"/>
        </w:rPr>
        <w:t xml:space="preserve"> </w:t>
      </w:r>
      <w:r w:rsidR="00073EBE">
        <w:rPr>
          <w:b/>
          <w:sz w:val="28"/>
          <w:szCs w:val="28"/>
        </w:rPr>
        <w:t xml:space="preserve">pour </w:t>
      </w:r>
      <w:r>
        <w:rPr>
          <w:b/>
          <w:sz w:val="28"/>
          <w:szCs w:val="28"/>
        </w:rPr>
        <w:t xml:space="preserve">nous </w:t>
      </w:r>
      <w:proofErr w:type="spellStart"/>
      <w:r>
        <w:rPr>
          <w:b/>
          <w:sz w:val="28"/>
          <w:szCs w:val="28"/>
        </w:rPr>
        <w:t>accompagner</w:t>
      </w:r>
      <w:proofErr w:type="spellEnd"/>
      <w:r>
        <w:rPr>
          <w:b/>
          <w:sz w:val="28"/>
          <w:szCs w:val="28"/>
        </w:rPr>
        <w:t>.</w:t>
      </w:r>
    </w:p>
    <w:p w:rsidR="00E722ED" w:rsidRPr="00E722ED" w:rsidRDefault="00E722ED" w:rsidP="00E722ED">
      <w:pPr>
        <w:rPr>
          <w:b/>
          <w:sz w:val="28"/>
          <w:szCs w:val="28"/>
        </w:rPr>
      </w:pPr>
    </w:p>
    <w:p w:rsidR="00631E34" w:rsidRDefault="00073EBE" w:rsidP="00E44088">
      <w:pPr>
        <w:pStyle w:val="ListParagraph"/>
        <w:numPr>
          <w:ilvl w:val="0"/>
          <w:numId w:val="1"/>
        </w:numPr>
        <w:rPr>
          <w:b/>
          <w:sz w:val="28"/>
          <w:szCs w:val="28"/>
          <w:lang w:val="it-IT"/>
        </w:rPr>
      </w:pPr>
      <w:r w:rsidRPr="00073EBE">
        <w:rPr>
          <w:b/>
          <w:sz w:val="28"/>
          <w:szCs w:val="28"/>
          <w:lang w:val="it-IT"/>
        </w:rPr>
        <w:t>Dans la Famille Marianiste n</w:t>
      </w:r>
      <w:r w:rsidR="00631E34" w:rsidRPr="00073EBE">
        <w:rPr>
          <w:b/>
          <w:sz w:val="28"/>
          <w:szCs w:val="28"/>
          <w:lang w:val="it-IT"/>
        </w:rPr>
        <w:t xml:space="preserve">ous sommes quatre réalités avec le même charisme.  </w:t>
      </w:r>
      <w:r>
        <w:rPr>
          <w:b/>
          <w:sz w:val="28"/>
          <w:szCs w:val="28"/>
        </w:rPr>
        <w:t xml:space="preserve">Comment </w:t>
      </w:r>
      <w:proofErr w:type="spellStart"/>
      <w:r>
        <w:rPr>
          <w:b/>
          <w:sz w:val="28"/>
          <w:szCs w:val="28"/>
        </w:rPr>
        <w:t>chem</w:t>
      </w:r>
      <w:r w:rsidR="00631E34" w:rsidRPr="00073EBE">
        <w:rPr>
          <w:b/>
          <w:sz w:val="28"/>
          <w:szCs w:val="28"/>
        </w:rPr>
        <w:t>iner</w:t>
      </w:r>
      <w:proofErr w:type="spellEnd"/>
      <w:r w:rsidR="00631E34" w:rsidRPr="00073EBE">
        <w:rPr>
          <w:b/>
          <w:sz w:val="28"/>
          <w:szCs w:val="28"/>
        </w:rPr>
        <w:t xml:space="preserve">?  Ensemble? </w:t>
      </w:r>
      <w:proofErr w:type="spellStart"/>
      <w:r w:rsidR="00631E34" w:rsidRPr="00073EBE">
        <w:rPr>
          <w:b/>
          <w:sz w:val="28"/>
          <w:szCs w:val="28"/>
        </w:rPr>
        <w:t>En</w:t>
      </w:r>
      <w:proofErr w:type="spellEnd"/>
      <w:r w:rsidR="00631E34" w:rsidRPr="00073EBE">
        <w:rPr>
          <w:b/>
          <w:sz w:val="28"/>
          <w:szCs w:val="28"/>
        </w:rPr>
        <w:t xml:space="preserve"> </w:t>
      </w:r>
      <w:proofErr w:type="spellStart"/>
      <w:r w:rsidR="00631E34" w:rsidRPr="00073EBE">
        <w:rPr>
          <w:b/>
          <w:sz w:val="28"/>
          <w:szCs w:val="28"/>
        </w:rPr>
        <w:t>parallèle</w:t>
      </w:r>
      <w:proofErr w:type="spellEnd"/>
      <w:r w:rsidR="00631E34" w:rsidRPr="00073EBE">
        <w:rPr>
          <w:b/>
          <w:sz w:val="28"/>
          <w:szCs w:val="28"/>
        </w:rPr>
        <w:t xml:space="preserve">?  À distance? Avec grand respect? </w:t>
      </w:r>
      <w:proofErr w:type="spellStart"/>
      <w:r w:rsidR="00631E34" w:rsidRPr="00073EBE">
        <w:rPr>
          <w:b/>
          <w:sz w:val="28"/>
          <w:szCs w:val="28"/>
        </w:rPr>
        <w:t>En</w:t>
      </w:r>
      <w:proofErr w:type="spellEnd"/>
      <w:r w:rsidR="00631E34" w:rsidRPr="00073EBE">
        <w:rPr>
          <w:b/>
          <w:sz w:val="28"/>
          <w:szCs w:val="28"/>
        </w:rPr>
        <w:t xml:space="preserve"> </w:t>
      </w:r>
      <w:proofErr w:type="spellStart"/>
      <w:r w:rsidR="00631E34" w:rsidRPr="00073EBE">
        <w:rPr>
          <w:b/>
          <w:sz w:val="28"/>
          <w:szCs w:val="28"/>
        </w:rPr>
        <w:t>dépendance</w:t>
      </w:r>
      <w:proofErr w:type="spellEnd"/>
      <w:r w:rsidR="00631E34" w:rsidRPr="00073EBE">
        <w:rPr>
          <w:b/>
          <w:sz w:val="28"/>
          <w:szCs w:val="28"/>
        </w:rPr>
        <w:t xml:space="preserve"> de la </w:t>
      </w:r>
      <w:proofErr w:type="spellStart"/>
      <w:r w:rsidR="00631E34" w:rsidRPr="00073EBE">
        <w:rPr>
          <w:b/>
          <w:sz w:val="28"/>
          <w:szCs w:val="28"/>
        </w:rPr>
        <w:t>géographie</w:t>
      </w:r>
      <w:proofErr w:type="spellEnd"/>
      <w:r w:rsidR="00631E34" w:rsidRPr="00073EBE">
        <w:rPr>
          <w:b/>
          <w:sz w:val="28"/>
          <w:szCs w:val="28"/>
        </w:rPr>
        <w:t xml:space="preserve"> </w:t>
      </w:r>
      <w:proofErr w:type="gramStart"/>
      <w:r w:rsidR="00631E34" w:rsidRPr="00073EBE">
        <w:rPr>
          <w:b/>
          <w:sz w:val="28"/>
          <w:szCs w:val="28"/>
        </w:rPr>
        <w:t>et</w:t>
      </w:r>
      <w:proofErr w:type="gramEnd"/>
      <w:r w:rsidR="00631E34" w:rsidRPr="00073EBE">
        <w:rPr>
          <w:b/>
          <w:sz w:val="28"/>
          <w:szCs w:val="28"/>
        </w:rPr>
        <w:t xml:space="preserve"> de la culture?</w:t>
      </w:r>
      <w:r w:rsidR="00195D45" w:rsidRPr="00073EBE">
        <w:rPr>
          <w:b/>
          <w:sz w:val="28"/>
          <w:szCs w:val="28"/>
        </w:rPr>
        <w:t xml:space="preserve"> </w:t>
      </w:r>
      <w:proofErr w:type="spellStart"/>
      <w:r w:rsidR="00195D45" w:rsidRPr="00073EBE">
        <w:rPr>
          <w:b/>
          <w:sz w:val="28"/>
          <w:szCs w:val="28"/>
        </w:rPr>
        <w:t>D’une</w:t>
      </w:r>
      <w:proofErr w:type="spellEnd"/>
      <w:r w:rsidR="00195D45" w:rsidRPr="00073EBE">
        <w:rPr>
          <w:b/>
          <w:sz w:val="28"/>
          <w:szCs w:val="28"/>
        </w:rPr>
        <w:t xml:space="preserve"> </w:t>
      </w:r>
      <w:proofErr w:type="spellStart"/>
      <w:r w:rsidR="00195D45" w:rsidRPr="00073EBE">
        <w:rPr>
          <w:b/>
          <w:sz w:val="28"/>
          <w:szCs w:val="28"/>
        </w:rPr>
        <w:t>façon</w:t>
      </w:r>
      <w:proofErr w:type="spellEnd"/>
      <w:r w:rsidR="00195D45" w:rsidRPr="00073EBE">
        <w:rPr>
          <w:b/>
          <w:sz w:val="28"/>
          <w:szCs w:val="28"/>
        </w:rPr>
        <w:t xml:space="preserve"> </w:t>
      </w:r>
      <w:proofErr w:type="spellStart"/>
      <w:r w:rsidR="00195D45" w:rsidRPr="00073EBE">
        <w:rPr>
          <w:b/>
          <w:sz w:val="28"/>
          <w:szCs w:val="28"/>
        </w:rPr>
        <w:t>paternaliste</w:t>
      </w:r>
      <w:proofErr w:type="spellEnd"/>
      <w:r w:rsidR="00195D45" w:rsidRPr="00073EBE">
        <w:rPr>
          <w:b/>
          <w:sz w:val="28"/>
          <w:szCs w:val="28"/>
        </w:rPr>
        <w:t xml:space="preserve">? </w:t>
      </w:r>
      <w:r w:rsidR="00195D45">
        <w:rPr>
          <w:b/>
          <w:sz w:val="28"/>
          <w:szCs w:val="28"/>
          <w:lang w:val="it-IT"/>
        </w:rPr>
        <w:t>En partage de la vie?</w:t>
      </w:r>
    </w:p>
    <w:p w:rsidR="00E722ED" w:rsidRPr="00E722ED" w:rsidRDefault="00E722ED" w:rsidP="00E722ED">
      <w:pPr>
        <w:pStyle w:val="ListParagraph"/>
        <w:rPr>
          <w:b/>
          <w:sz w:val="28"/>
          <w:szCs w:val="28"/>
          <w:lang w:val="it-IT"/>
        </w:rPr>
      </w:pPr>
    </w:p>
    <w:p w:rsidR="00631E34" w:rsidRDefault="00195D45" w:rsidP="00E44088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 w:rsidRPr="00195D45">
        <w:rPr>
          <w:b/>
          <w:sz w:val="28"/>
          <w:szCs w:val="28"/>
        </w:rPr>
        <w:t xml:space="preserve">Je </w:t>
      </w:r>
      <w:proofErr w:type="spellStart"/>
      <w:r w:rsidRPr="00195D45">
        <w:rPr>
          <w:b/>
          <w:sz w:val="28"/>
          <w:szCs w:val="28"/>
        </w:rPr>
        <w:t>parle</w:t>
      </w:r>
      <w:proofErr w:type="spellEnd"/>
      <w:r w:rsidRPr="00195D45">
        <w:rPr>
          <w:b/>
          <w:sz w:val="28"/>
          <w:szCs w:val="28"/>
        </w:rPr>
        <w:t xml:space="preserve"> avec amour, non pas avec accusation </w:t>
      </w:r>
      <w:proofErr w:type="spellStart"/>
      <w:r w:rsidRPr="00195D45">
        <w:rPr>
          <w:b/>
          <w:sz w:val="28"/>
          <w:szCs w:val="28"/>
        </w:rPr>
        <w:t>ou</w:t>
      </w:r>
      <w:proofErr w:type="spellEnd"/>
      <w:r w:rsidRPr="00195D45">
        <w:rPr>
          <w:b/>
          <w:sz w:val="28"/>
          <w:szCs w:val="28"/>
        </w:rPr>
        <w:t xml:space="preserve"> sans </w:t>
      </w:r>
      <w:proofErr w:type="spellStart"/>
      <w:r w:rsidRPr="00195D45">
        <w:rPr>
          <w:b/>
          <w:sz w:val="28"/>
          <w:szCs w:val="28"/>
        </w:rPr>
        <w:t>appréciation</w:t>
      </w:r>
      <w:proofErr w:type="spellEnd"/>
      <w:r w:rsidRPr="00195D45">
        <w:rPr>
          <w:b/>
          <w:sz w:val="28"/>
          <w:szCs w:val="28"/>
        </w:rPr>
        <w:t xml:space="preserve"> des </w:t>
      </w:r>
      <w:proofErr w:type="spellStart"/>
      <w:r w:rsidRPr="00195D45">
        <w:rPr>
          <w:b/>
          <w:sz w:val="28"/>
          <w:szCs w:val="28"/>
        </w:rPr>
        <w:t>autres</w:t>
      </w:r>
      <w:proofErr w:type="spellEnd"/>
      <w:r w:rsidRPr="00195D45">
        <w:rPr>
          <w:b/>
          <w:sz w:val="28"/>
          <w:szCs w:val="28"/>
        </w:rPr>
        <w:t>.  A</w:t>
      </w:r>
      <w:r>
        <w:rPr>
          <w:b/>
          <w:sz w:val="28"/>
          <w:szCs w:val="28"/>
        </w:rPr>
        <w:t>u contraire!</w:t>
      </w:r>
    </w:p>
    <w:p w:rsidR="00E722ED" w:rsidRPr="00E722ED" w:rsidRDefault="00E722ED" w:rsidP="00E722ED">
      <w:pPr>
        <w:pStyle w:val="ListParagraph"/>
        <w:rPr>
          <w:b/>
          <w:sz w:val="28"/>
          <w:szCs w:val="28"/>
        </w:rPr>
      </w:pPr>
    </w:p>
    <w:p w:rsidR="00195D45" w:rsidRDefault="00195D45" w:rsidP="00E44088">
      <w:pPr>
        <w:pStyle w:val="ListParagraph"/>
        <w:numPr>
          <w:ilvl w:val="0"/>
          <w:numId w:val="1"/>
        </w:numPr>
        <w:rPr>
          <w:b/>
          <w:sz w:val="28"/>
          <w:szCs w:val="28"/>
          <w:lang w:val="it-IT"/>
        </w:rPr>
      </w:pPr>
      <w:bookmarkStart w:id="0" w:name="_GoBack"/>
      <w:bookmarkEnd w:id="0"/>
      <w:r>
        <w:rPr>
          <w:b/>
          <w:sz w:val="28"/>
          <w:szCs w:val="28"/>
          <w:lang w:val="it-IT"/>
        </w:rPr>
        <w:lastRenderedPageBreak/>
        <w:t xml:space="preserve">Quelques aspects: </w:t>
      </w:r>
    </w:p>
    <w:p w:rsidR="00195D45" w:rsidRDefault="00195D45" w:rsidP="00195D45">
      <w:pPr>
        <w:pStyle w:val="ListParagraph"/>
        <w:numPr>
          <w:ilvl w:val="1"/>
          <w:numId w:val="1"/>
        </w:numPr>
        <w:rPr>
          <w:b/>
          <w:sz w:val="28"/>
          <w:szCs w:val="28"/>
          <w:lang w:val="it-IT"/>
        </w:rPr>
      </w:pPr>
      <w:r>
        <w:rPr>
          <w:b/>
          <w:sz w:val="28"/>
          <w:szCs w:val="28"/>
          <w:lang w:val="it-IT"/>
        </w:rPr>
        <w:t>Cohérence, authenticité de vie</w:t>
      </w:r>
    </w:p>
    <w:p w:rsidR="00195D45" w:rsidRDefault="00195D45" w:rsidP="00195D45">
      <w:pPr>
        <w:pStyle w:val="ListParagraph"/>
        <w:numPr>
          <w:ilvl w:val="1"/>
          <w:numId w:val="1"/>
        </w:numPr>
        <w:rPr>
          <w:b/>
          <w:sz w:val="28"/>
          <w:szCs w:val="28"/>
          <w:lang w:val="it-IT"/>
        </w:rPr>
      </w:pPr>
      <w:r>
        <w:rPr>
          <w:b/>
          <w:sz w:val="28"/>
          <w:szCs w:val="28"/>
          <w:lang w:val="it-IT"/>
        </w:rPr>
        <w:t>Être actifs, visibles</w:t>
      </w:r>
    </w:p>
    <w:p w:rsidR="00195D45" w:rsidRDefault="00195D45" w:rsidP="00195D45">
      <w:pPr>
        <w:pStyle w:val="ListParagraph"/>
        <w:numPr>
          <w:ilvl w:val="1"/>
          <w:numId w:val="1"/>
        </w:numPr>
        <w:rPr>
          <w:b/>
          <w:sz w:val="28"/>
          <w:szCs w:val="28"/>
          <w:lang w:val="it-IT"/>
        </w:rPr>
      </w:pPr>
      <w:r>
        <w:rPr>
          <w:b/>
          <w:sz w:val="28"/>
          <w:szCs w:val="28"/>
          <w:lang w:val="it-IT"/>
        </w:rPr>
        <w:t>Transmettre la joie</w:t>
      </w:r>
    </w:p>
    <w:p w:rsidR="00195D45" w:rsidRDefault="00195D45" w:rsidP="00195D45">
      <w:pPr>
        <w:pStyle w:val="ListParagraph"/>
        <w:numPr>
          <w:ilvl w:val="1"/>
          <w:numId w:val="1"/>
        </w:numPr>
        <w:rPr>
          <w:b/>
          <w:sz w:val="28"/>
          <w:szCs w:val="28"/>
          <w:lang w:val="it-IT"/>
        </w:rPr>
      </w:pPr>
      <w:r>
        <w:rPr>
          <w:b/>
          <w:sz w:val="28"/>
          <w:szCs w:val="28"/>
          <w:lang w:val="it-IT"/>
        </w:rPr>
        <w:t>Retourner aux origines</w:t>
      </w:r>
    </w:p>
    <w:p w:rsidR="00195D45" w:rsidRPr="00195D45" w:rsidRDefault="00195D45" w:rsidP="00195D45">
      <w:pPr>
        <w:pStyle w:val="ListParagraph"/>
        <w:numPr>
          <w:ilvl w:val="1"/>
          <w:numId w:val="1"/>
        </w:numPr>
        <w:rPr>
          <w:b/>
          <w:sz w:val="28"/>
          <w:szCs w:val="28"/>
        </w:rPr>
      </w:pPr>
      <w:proofErr w:type="spellStart"/>
      <w:r w:rsidRPr="00195D45">
        <w:rPr>
          <w:b/>
          <w:sz w:val="28"/>
          <w:szCs w:val="28"/>
        </w:rPr>
        <w:t>Horizontalité</w:t>
      </w:r>
      <w:proofErr w:type="spellEnd"/>
      <w:r w:rsidRPr="00195D45">
        <w:rPr>
          <w:b/>
          <w:sz w:val="28"/>
          <w:szCs w:val="28"/>
        </w:rPr>
        <w:t xml:space="preserve"> </w:t>
      </w:r>
      <w:proofErr w:type="spellStart"/>
      <w:r w:rsidRPr="00195D45">
        <w:rPr>
          <w:b/>
          <w:sz w:val="28"/>
          <w:szCs w:val="28"/>
        </w:rPr>
        <w:t>dans</w:t>
      </w:r>
      <w:proofErr w:type="spellEnd"/>
      <w:r w:rsidRPr="00195D45">
        <w:rPr>
          <w:b/>
          <w:sz w:val="28"/>
          <w:szCs w:val="28"/>
        </w:rPr>
        <w:t xml:space="preserve"> les relations, </w:t>
      </w:r>
      <w:proofErr w:type="spellStart"/>
      <w:r w:rsidRPr="00195D45">
        <w:rPr>
          <w:b/>
          <w:sz w:val="28"/>
          <w:szCs w:val="28"/>
        </w:rPr>
        <w:t>comme</w:t>
      </w:r>
      <w:proofErr w:type="spellEnd"/>
      <w:r w:rsidRPr="00195D45">
        <w:rPr>
          <w:b/>
          <w:sz w:val="28"/>
          <w:szCs w:val="28"/>
        </w:rPr>
        <w:t xml:space="preserve"> </w:t>
      </w:r>
      <w:proofErr w:type="spellStart"/>
      <w:r w:rsidRPr="00195D45">
        <w:rPr>
          <w:b/>
          <w:sz w:val="28"/>
          <w:szCs w:val="28"/>
        </w:rPr>
        <w:t>famille</w:t>
      </w:r>
      <w:proofErr w:type="spellEnd"/>
    </w:p>
    <w:p w:rsidR="00195D45" w:rsidRDefault="00195D45" w:rsidP="00195D45">
      <w:pPr>
        <w:pStyle w:val="ListParagraph"/>
        <w:numPr>
          <w:ilvl w:val="1"/>
          <w:numId w:val="1"/>
        </w:numPr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Une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pr</w:t>
      </w:r>
      <w:r w:rsidR="00E722ED">
        <w:rPr>
          <w:b/>
          <w:sz w:val="28"/>
          <w:szCs w:val="28"/>
        </w:rPr>
        <w:t>é</w:t>
      </w:r>
      <w:r>
        <w:rPr>
          <w:b/>
          <w:sz w:val="28"/>
          <w:szCs w:val="28"/>
        </w:rPr>
        <w:t>sence</w:t>
      </w:r>
      <w:proofErr w:type="spellEnd"/>
      <w:r>
        <w:rPr>
          <w:b/>
          <w:sz w:val="28"/>
          <w:szCs w:val="28"/>
        </w:rPr>
        <w:t xml:space="preserve"> de </w:t>
      </w:r>
      <w:proofErr w:type="spellStart"/>
      <w:r>
        <w:rPr>
          <w:b/>
          <w:sz w:val="28"/>
          <w:szCs w:val="28"/>
        </w:rPr>
        <w:t>qualité</w:t>
      </w:r>
      <w:proofErr w:type="spellEnd"/>
    </w:p>
    <w:p w:rsidR="00195D45" w:rsidRDefault="00195D45" w:rsidP="00195D45">
      <w:pPr>
        <w:pStyle w:val="ListParagraph"/>
        <w:numPr>
          <w:ilvl w:val="1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Que nous </w:t>
      </w:r>
      <w:proofErr w:type="spellStart"/>
      <w:r>
        <w:rPr>
          <w:b/>
          <w:sz w:val="28"/>
          <w:szCs w:val="28"/>
        </w:rPr>
        <w:t>soyons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l’oeuvre</w:t>
      </w:r>
      <w:proofErr w:type="spellEnd"/>
      <w:r>
        <w:rPr>
          <w:b/>
          <w:sz w:val="28"/>
          <w:szCs w:val="28"/>
        </w:rPr>
        <w:t xml:space="preserve"> de </w:t>
      </w:r>
      <w:proofErr w:type="spellStart"/>
      <w:r>
        <w:rPr>
          <w:b/>
          <w:sz w:val="28"/>
          <w:szCs w:val="28"/>
        </w:rPr>
        <w:t>votre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coeur</w:t>
      </w:r>
      <w:proofErr w:type="spellEnd"/>
    </w:p>
    <w:p w:rsidR="00195D45" w:rsidRDefault="00195D45" w:rsidP="00195D45">
      <w:pPr>
        <w:pStyle w:val="ListParagraph"/>
        <w:numPr>
          <w:ilvl w:val="1"/>
          <w:numId w:val="1"/>
        </w:numPr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Faciliter</w:t>
      </w:r>
      <w:proofErr w:type="spellEnd"/>
      <w:r>
        <w:rPr>
          <w:b/>
          <w:sz w:val="28"/>
          <w:szCs w:val="28"/>
        </w:rPr>
        <w:t xml:space="preserve">, </w:t>
      </w:r>
      <w:proofErr w:type="spellStart"/>
      <w:r>
        <w:rPr>
          <w:b/>
          <w:sz w:val="28"/>
          <w:szCs w:val="28"/>
        </w:rPr>
        <w:t>favoriser</w:t>
      </w:r>
      <w:proofErr w:type="spellEnd"/>
      <w:r>
        <w:rPr>
          <w:b/>
          <w:sz w:val="28"/>
          <w:szCs w:val="28"/>
        </w:rPr>
        <w:t xml:space="preserve"> la rencontre</w:t>
      </w:r>
    </w:p>
    <w:p w:rsidR="00195D45" w:rsidRDefault="00195D45" w:rsidP="00195D45">
      <w:pPr>
        <w:pStyle w:val="ListParagraph"/>
        <w:numPr>
          <w:ilvl w:val="1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Faire </w:t>
      </w:r>
      <w:proofErr w:type="spellStart"/>
      <w:r>
        <w:rPr>
          <w:b/>
          <w:sz w:val="28"/>
          <w:szCs w:val="28"/>
        </w:rPr>
        <w:t>une</w:t>
      </w:r>
      <w:proofErr w:type="spellEnd"/>
      <w:r>
        <w:rPr>
          <w:b/>
          <w:sz w:val="28"/>
          <w:szCs w:val="28"/>
        </w:rPr>
        <w:t xml:space="preserve"> option, les </w:t>
      </w:r>
      <w:proofErr w:type="spellStart"/>
      <w:r>
        <w:rPr>
          <w:b/>
          <w:sz w:val="28"/>
          <w:szCs w:val="28"/>
        </w:rPr>
        <w:t>uns</w:t>
      </w:r>
      <w:proofErr w:type="spellEnd"/>
      <w:r>
        <w:rPr>
          <w:b/>
          <w:sz w:val="28"/>
          <w:szCs w:val="28"/>
        </w:rPr>
        <w:t xml:space="preserve"> pour les </w:t>
      </w:r>
      <w:proofErr w:type="spellStart"/>
      <w:r>
        <w:rPr>
          <w:b/>
          <w:sz w:val="28"/>
          <w:szCs w:val="28"/>
        </w:rPr>
        <w:t>autres</w:t>
      </w:r>
      <w:proofErr w:type="spellEnd"/>
    </w:p>
    <w:p w:rsidR="00195D45" w:rsidRDefault="00195D45" w:rsidP="00195D45">
      <w:pPr>
        <w:pStyle w:val="ListParagraph"/>
        <w:numPr>
          <w:ilvl w:val="1"/>
          <w:numId w:val="1"/>
        </w:numPr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Avancer</w:t>
      </w:r>
      <w:proofErr w:type="spellEnd"/>
      <w:r>
        <w:rPr>
          <w:b/>
          <w:sz w:val="28"/>
          <w:szCs w:val="28"/>
        </w:rPr>
        <w:t xml:space="preserve"> ensemble</w:t>
      </w:r>
    </w:p>
    <w:p w:rsidR="00E722ED" w:rsidRDefault="00E722ED" w:rsidP="00195D45">
      <w:pPr>
        <w:pStyle w:val="ListParagraph"/>
        <w:numPr>
          <w:ilvl w:val="1"/>
          <w:numId w:val="1"/>
        </w:numPr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Être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une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famille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missionnaire</w:t>
      </w:r>
      <w:proofErr w:type="spellEnd"/>
    </w:p>
    <w:p w:rsidR="00E722ED" w:rsidRDefault="00E722ED" w:rsidP="00195D45">
      <w:pPr>
        <w:pStyle w:val="ListParagraph"/>
        <w:numPr>
          <w:ilvl w:val="1"/>
          <w:numId w:val="1"/>
        </w:numPr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L’accueil</w:t>
      </w:r>
      <w:proofErr w:type="spellEnd"/>
    </w:p>
    <w:p w:rsidR="00E722ED" w:rsidRDefault="00E722ED" w:rsidP="00195D45">
      <w:pPr>
        <w:pStyle w:val="ListParagraph"/>
        <w:numPr>
          <w:ilvl w:val="1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L ‘</w:t>
      </w:r>
      <w:proofErr w:type="spellStart"/>
      <w:r>
        <w:rPr>
          <w:b/>
          <w:sz w:val="28"/>
          <w:szCs w:val="28"/>
        </w:rPr>
        <w:t>accompagnement</w:t>
      </w:r>
      <w:proofErr w:type="spellEnd"/>
    </w:p>
    <w:p w:rsidR="00E722ED" w:rsidRDefault="00E722ED" w:rsidP="00195D45">
      <w:pPr>
        <w:pStyle w:val="ListParagraph"/>
        <w:numPr>
          <w:ilvl w:val="1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Nous donner ensemble à la mission, avec co-</w:t>
      </w:r>
      <w:proofErr w:type="spellStart"/>
      <w:r>
        <w:rPr>
          <w:b/>
          <w:sz w:val="28"/>
          <w:szCs w:val="28"/>
        </w:rPr>
        <w:t>responsabilité</w:t>
      </w:r>
      <w:proofErr w:type="spellEnd"/>
    </w:p>
    <w:p w:rsidR="00E722ED" w:rsidRDefault="00E722ED" w:rsidP="00195D45">
      <w:pPr>
        <w:pStyle w:val="ListParagraph"/>
        <w:numPr>
          <w:ilvl w:val="1"/>
          <w:numId w:val="1"/>
        </w:numPr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Une</w:t>
      </w:r>
      <w:proofErr w:type="spellEnd"/>
      <w:r>
        <w:rPr>
          <w:b/>
          <w:sz w:val="28"/>
          <w:szCs w:val="28"/>
        </w:rPr>
        <w:t xml:space="preserve"> participation active</w:t>
      </w:r>
    </w:p>
    <w:p w:rsidR="00E722ED" w:rsidRDefault="00E722ED" w:rsidP="00195D45">
      <w:pPr>
        <w:pStyle w:val="ListParagraph"/>
        <w:numPr>
          <w:ilvl w:val="1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Oeuvres communes, </w:t>
      </w:r>
      <w:proofErr w:type="spellStart"/>
      <w:r>
        <w:rPr>
          <w:b/>
          <w:sz w:val="28"/>
          <w:szCs w:val="28"/>
        </w:rPr>
        <w:t>lorsqu’il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est</w:t>
      </w:r>
      <w:proofErr w:type="spellEnd"/>
      <w:r>
        <w:rPr>
          <w:b/>
          <w:sz w:val="28"/>
          <w:szCs w:val="28"/>
        </w:rPr>
        <w:t xml:space="preserve"> possible</w:t>
      </w:r>
    </w:p>
    <w:p w:rsidR="00195D45" w:rsidRDefault="00195D45" w:rsidP="00195D45">
      <w:pPr>
        <w:rPr>
          <w:b/>
          <w:sz w:val="28"/>
          <w:szCs w:val="28"/>
        </w:rPr>
      </w:pPr>
    </w:p>
    <w:p w:rsidR="00BE01D5" w:rsidRPr="000923C8" w:rsidRDefault="00BE01D5" w:rsidP="00BE01D5">
      <w:pPr>
        <w:rPr>
          <w:b/>
          <w:sz w:val="28"/>
          <w:szCs w:val="28"/>
        </w:rPr>
      </w:pPr>
    </w:p>
    <w:p w:rsidR="00BE01D5" w:rsidRPr="00356B88" w:rsidRDefault="00BE01D5" w:rsidP="00BE01D5">
      <w:pPr>
        <w:rPr>
          <w:b/>
          <w:sz w:val="28"/>
          <w:szCs w:val="28"/>
        </w:rPr>
      </w:pPr>
    </w:p>
    <w:sectPr w:rsidR="00BE01D5" w:rsidRPr="00356B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49B9" w:rsidRDefault="001449B9" w:rsidP="007F5F0C">
      <w:pPr>
        <w:spacing w:after="0" w:line="240" w:lineRule="auto"/>
      </w:pPr>
      <w:r>
        <w:separator/>
      </w:r>
    </w:p>
  </w:endnote>
  <w:endnote w:type="continuationSeparator" w:id="0">
    <w:p w:rsidR="001449B9" w:rsidRDefault="001449B9" w:rsidP="007F5F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49B9" w:rsidRDefault="001449B9" w:rsidP="007F5F0C">
      <w:pPr>
        <w:spacing w:after="0" w:line="240" w:lineRule="auto"/>
      </w:pPr>
      <w:r>
        <w:separator/>
      </w:r>
    </w:p>
  </w:footnote>
  <w:footnote w:type="continuationSeparator" w:id="0">
    <w:p w:rsidR="001449B9" w:rsidRDefault="001449B9" w:rsidP="007F5F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233A0"/>
    <w:multiLevelType w:val="hybridMultilevel"/>
    <w:tmpl w:val="9CBAF5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01D5"/>
    <w:rsid w:val="00073EBE"/>
    <w:rsid w:val="0008116A"/>
    <w:rsid w:val="000923C8"/>
    <w:rsid w:val="00092CE7"/>
    <w:rsid w:val="001449B9"/>
    <w:rsid w:val="001668A6"/>
    <w:rsid w:val="00195D45"/>
    <w:rsid w:val="00356B88"/>
    <w:rsid w:val="00631E34"/>
    <w:rsid w:val="007F5F0C"/>
    <w:rsid w:val="00832822"/>
    <w:rsid w:val="00BE01D5"/>
    <w:rsid w:val="00BE5B86"/>
    <w:rsid w:val="00CB3198"/>
    <w:rsid w:val="00E44088"/>
    <w:rsid w:val="00E72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44088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unhideWhenUsed/>
    <w:rsid w:val="007F5F0C"/>
    <w:pPr>
      <w:spacing w:after="0" w:line="240" w:lineRule="auto"/>
    </w:pPr>
    <w:rPr>
      <w:rFonts w:eastAsiaTheme="minorEastAsia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F5F0C"/>
    <w:rPr>
      <w:rFonts w:eastAsiaTheme="minorEastAsia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F5F0C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44088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unhideWhenUsed/>
    <w:rsid w:val="007F5F0C"/>
    <w:pPr>
      <w:spacing w:after="0" w:line="240" w:lineRule="auto"/>
    </w:pPr>
    <w:rPr>
      <w:rFonts w:eastAsiaTheme="minorEastAsia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F5F0C"/>
    <w:rPr>
      <w:rFonts w:eastAsiaTheme="minorEastAsia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F5F0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2</Pages>
  <Words>284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david fleming</dc:creator>
  <cp:lastModifiedBy>david fleming</cp:lastModifiedBy>
  <cp:revision>6</cp:revision>
  <dcterms:created xsi:type="dcterms:W3CDTF">2017-03-15T09:49:00Z</dcterms:created>
  <dcterms:modified xsi:type="dcterms:W3CDTF">2017-03-16T09:18:00Z</dcterms:modified>
</cp:coreProperties>
</file>