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74F844" w14:textId="7BA191FD" w:rsidR="007A6A99" w:rsidRDefault="007A6A99" w:rsidP="00250F3C">
      <w:pPr>
        <w:tabs>
          <w:tab w:val="left" w:pos="1985"/>
        </w:tabs>
        <w:ind w:left="284" w:right="96"/>
      </w:pPr>
    </w:p>
    <w:p w14:paraId="006A93D2" w14:textId="13B58AFA" w:rsidR="00250F3C" w:rsidRPr="00250F3C" w:rsidRDefault="00250F3C" w:rsidP="00250F3C"/>
    <w:p w14:paraId="36A14854" w14:textId="646083A3" w:rsidR="00250F3C" w:rsidRPr="00250F3C" w:rsidRDefault="00250F3C" w:rsidP="00250F3C"/>
    <w:p w14:paraId="65A6E086" w14:textId="4E006C7D" w:rsidR="00250F3C" w:rsidRPr="00250F3C" w:rsidRDefault="00250F3C" w:rsidP="00250F3C"/>
    <w:p w14:paraId="014EE243" w14:textId="4A4AD891" w:rsidR="00250F3C" w:rsidRPr="00250F3C" w:rsidRDefault="00250F3C" w:rsidP="00250F3C"/>
    <w:p w14:paraId="3462FD4E" w14:textId="549C7B57" w:rsidR="00250F3C" w:rsidRPr="00250F3C" w:rsidRDefault="00250F3C" w:rsidP="00250F3C"/>
    <w:p w14:paraId="1234A8ED" w14:textId="09414A4B" w:rsidR="00250F3C" w:rsidRPr="00250F3C" w:rsidRDefault="00250F3C" w:rsidP="00250F3C"/>
    <w:p w14:paraId="28CBC995" w14:textId="2D0124A8" w:rsidR="00250F3C" w:rsidRPr="00250F3C" w:rsidRDefault="00250F3C" w:rsidP="00250F3C"/>
    <w:p w14:paraId="1FE81E78" w14:textId="26E5A87A" w:rsidR="00250F3C" w:rsidRPr="00250F3C" w:rsidRDefault="00250F3C" w:rsidP="00250F3C"/>
    <w:p w14:paraId="537D23B7" w14:textId="02D003B1" w:rsidR="00250F3C" w:rsidRPr="00250F3C" w:rsidRDefault="00250F3C" w:rsidP="00250F3C"/>
    <w:p w14:paraId="012A5979" w14:textId="50B724F7" w:rsidR="00250F3C" w:rsidRPr="00250F3C" w:rsidRDefault="00250F3C" w:rsidP="00250F3C"/>
    <w:p w14:paraId="1D11F670" w14:textId="5527DDD5" w:rsidR="00250F3C" w:rsidRPr="00250F3C" w:rsidRDefault="00250F3C" w:rsidP="00250F3C"/>
    <w:p w14:paraId="75762897" w14:textId="51001E7E" w:rsidR="00250F3C" w:rsidRPr="00250F3C" w:rsidRDefault="00250F3C" w:rsidP="00250F3C"/>
    <w:p w14:paraId="0C9EA882" w14:textId="3DB349CF" w:rsidR="00250F3C" w:rsidRPr="00250F3C" w:rsidRDefault="00250F3C" w:rsidP="00250F3C"/>
    <w:p w14:paraId="22236816" w14:textId="435CDE52" w:rsidR="00250F3C" w:rsidRPr="00250F3C" w:rsidRDefault="00250F3C" w:rsidP="00250F3C"/>
    <w:p w14:paraId="77A71154" w14:textId="77777777" w:rsidR="00250F3C" w:rsidRDefault="00250F3C" w:rsidP="00250F3C">
      <w:pPr>
        <w:tabs>
          <w:tab w:val="left" w:pos="2040"/>
        </w:tabs>
        <w:sectPr w:rsidR="00250F3C" w:rsidSect="00250F3C">
          <w:headerReference w:type="default" r:id="rId6"/>
          <w:pgSz w:w="11906" w:h="16838"/>
          <w:pgMar w:top="1440" w:right="685" w:bottom="1440" w:left="305" w:header="708" w:footer="708" w:gutter="0"/>
          <w:cols w:space="708"/>
          <w:docGrid w:linePitch="360"/>
        </w:sectPr>
      </w:pPr>
      <w:r>
        <w:tab/>
      </w:r>
    </w:p>
    <w:p w14:paraId="5F265A54" w14:textId="77777777" w:rsidR="00250F3C" w:rsidRDefault="00250F3C" w:rsidP="00250F3C">
      <w:pPr>
        <w:tabs>
          <w:tab w:val="left" w:pos="2040"/>
        </w:tabs>
        <w:sectPr w:rsidR="00250F3C" w:rsidSect="00250F3C">
          <w:pgSz w:w="11906" w:h="16838"/>
          <w:pgMar w:top="1440" w:right="685" w:bottom="1440" w:left="305" w:header="708" w:footer="708" w:gutter="0"/>
          <w:cols w:space="708"/>
          <w:docGrid w:linePitch="360"/>
        </w:sectPr>
      </w:pPr>
    </w:p>
    <w:p w14:paraId="2F5AB63C" w14:textId="77777777" w:rsidR="00250F3C" w:rsidRDefault="00250F3C" w:rsidP="00250F3C">
      <w:pPr>
        <w:tabs>
          <w:tab w:val="left" w:pos="2040"/>
        </w:tabs>
        <w:sectPr w:rsidR="00250F3C" w:rsidSect="00250F3C">
          <w:pgSz w:w="11906" w:h="16838"/>
          <w:pgMar w:top="1440" w:right="685" w:bottom="1440" w:left="305" w:header="708" w:footer="708" w:gutter="0"/>
          <w:cols w:space="708"/>
          <w:docGrid w:linePitch="360"/>
        </w:sectPr>
      </w:pPr>
    </w:p>
    <w:p w14:paraId="100F3141" w14:textId="77777777" w:rsidR="00250F3C" w:rsidRDefault="00250F3C" w:rsidP="00250F3C">
      <w:pPr>
        <w:tabs>
          <w:tab w:val="left" w:pos="2040"/>
        </w:tabs>
        <w:sectPr w:rsidR="00250F3C" w:rsidSect="00250F3C">
          <w:pgSz w:w="11906" w:h="16838"/>
          <w:pgMar w:top="1440" w:right="685" w:bottom="1440" w:left="305" w:header="708" w:footer="708" w:gutter="0"/>
          <w:cols w:space="708"/>
          <w:docGrid w:linePitch="360"/>
        </w:sectPr>
      </w:pPr>
    </w:p>
    <w:p w14:paraId="44A1AE1B" w14:textId="77777777" w:rsidR="00250F3C" w:rsidRDefault="00250F3C" w:rsidP="00250F3C">
      <w:pPr>
        <w:tabs>
          <w:tab w:val="left" w:pos="2040"/>
        </w:tabs>
        <w:sectPr w:rsidR="00250F3C" w:rsidSect="00250F3C">
          <w:pgSz w:w="11906" w:h="16838"/>
          <w:pgMar w:top="1440" w:right="685" w:bottom="1440" w:left="305" w:header="708" w:footer="708" w:gutter="0"/>
          <w:cols w:space="708"/>
          <w:docGrid w:linePitch="360"/>
        </w:sectPr>
      </w:pPr>
    </w:p>
    <w:p w14:paraId="410FC15A" w14:textId="77777777" w:rsidR="00250F3C" w:rsidRDefault="00250F3C" w:rsidP="00250F3C">
      <w:pPr>
        <w:tabs>
          <w:tab w:val="left" w:pos="2040"/>
        </w:tabs>
        <w:sectPr w:rsidR="00250F3C" w:rsidSect="00250F3C">
          <w:pgSz w:w="11906" w:h="16838"/>
          <w:pgMar w:top="1440" w:right="685" w:bottom="1440" w:left="305" w:header="708" w:footer="708" w:gutter="0"/>
          <w:cols w:space="708"/>
          <w:docGrid w:linePitch="360"/>
        </w:sectPr>
      </w:pPr>
    </w:p>
    <w:p w14:paraId="7F45604A" w14:textId="77777777" w:rsidR="00250F3C" w:rsidRDefault="00250F3C" w:rsidP="00250F3C">
      <w:pPr>
        <w:tabs>
          <w:tab w:val="left" w:pos="2040"/>
        </w:tabs>
        <w:sectPr w:rsidR="00250F3C" w:rsidSect="00250F3C">
          <w:pgSz w:w="11906" w:h="16838"/>
          <w:pgMar w:top="1440" w:right="685" w:bottom="1440" w:left="305" w:header="708" w:footer="708" w:gutter="0"/>
          <w:cols w:space="708"/>
          <w:docGrid w:linePitch="360"/>
        </w:sectPr>
      </w:pPr>
    </w:p>
    <w:p w14:paraId="69F2DE85" w14:textId="77777777" w:rsidR="00125CFF" w:rsidRDefault="00125CFF" w:rsidP="00250F3C">
      <w:pPr>
        <w:tabs>
          <w:tab w:val="left" w:pos="2040"/>
        </w:tabs>
        <w:sectPr w:rsidR="00125CFF" w:rsidSect="00250F3C">
          <w:pgSz w:w="11906" w:h="16838"/>
          <w:pgMar w:top="1440" w:right="685" w:bottom="1440" w:left="305" w:header="708" w:footer="708" w:gutter="0"/>
          <w:cols w:space="708"/>
          <w:docGrid w:linePitch="360"/>
        </w:sectPr>
      </w:pPr>
    </w:p>
    <w:tbl>
      <w:tblPr>
        <w:tblW w:w="10900" w:type="dxa"/>
        <w:tblLook w:val="04A0" w:firstRow="1" w:lastRow="0" w:firstColumn="1" w:lastColumn="0" w:noHBand="0" w:noVBand="1"/>
      </w:tblPr>
      <w:tblGrid>
        <w:gridCol w:w="1200"/>
        <w:gridCol w:w="7810"/>
        <w:gridCol w:w="590"/>
        <w:gridCol w:w="1300"/>
      </w:tblGrid>
      <w:tr w:rsidR="00106063" w:rsidRPr="00106063" w14:paraId="6A9B8B24" w14:textId="77777777" w:rsidTr="00106063">
        <w:trPr>
          <w:trHeight w:val="32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D4E930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lastRenderedPageBreak/>
              <w:t>Format</w:t>
            </w:r>
          </w:p>
        </w:tc>
        <w:tc>
          <w:tcPr>
            <w:tcW w:w="7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02CA33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  <w:t>Description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13F8B8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  <w:t>Exp.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397DCA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5EB51F20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35DF55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C5B85D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Album Iconographique | Claret E. | AGMAR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3EA49F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3E43A0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5266D474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77EBD5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9F4915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Jakob Gapp | Salaveri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C38A64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A0D70D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0EB1702E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F151F6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E232D1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Donner Corps à la Parole | Aguilera &amp; Arnaiz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C45DB5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4BC42A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3EA40393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293DFF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3C3CB2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Marianistes en mission permanente | Gadiou &amp; Délas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F1696F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668908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4983339D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29E80F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B85022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Père Deny Theurillat Marianistes | Pralong F.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E6E32B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A5D903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74B6D442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5FDA9D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5284EF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Tut was er euch sagt | Gemeischaft der Marianisten in der Schweiz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C2C51A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104F17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6A937D1B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F9DCF1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9DD1DC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Das geistliche Leben nach den Schriften … W. J. Chaminade | Hoffer P.-J.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88A343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EC1FF9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0E0D19C7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3352FF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03C07A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Suivre Jésus fils de Marie | Madueño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FBD8DE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BBA09A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1D19251F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A29500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3AF333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Hakenewerth | Manuel de spiritualité Marianiste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90A8F8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AF09D5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6FC50CFF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B1C9BC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952956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Son nom Guillaume Joseph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5F7B46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08D44A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58159F1A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90935C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723306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Méthode d'oraison sur le Symbole | Chaminade G. 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1C37BC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92F6DF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332EBF81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859D55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F1AD82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Chemin de Prière avec Adèle | Bec M.-J.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9A0FB8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59E83A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668381D0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7587D0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E80922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Guide de formation de la société de Marie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B33DA2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50596D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6884AAF7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17F2E2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Flyer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CDBEA3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Adèle de Batz de Trenquelleon, Vénérable mère M. de la Conception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175AB2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FF0C39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15C5C190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9FB1C7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73F649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vraie vie en Dieu, Prières données par Jésus et prières de Vassula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BC23F1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BB8AB9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0B37067E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9F696F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Flyer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9CA30A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Chaminade et Adèle à l'origine de la spiritualité marianiste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2776B3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01701F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1B3400C9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00D036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Flyer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40898D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Chaminade: Fondateur de la Famille Marianiste | Stefanelli 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E9A936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0D3EEE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66B4D92B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0EEE12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CFF438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Une mission marianiste au Togo | Collège Chaminade Tome 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D8CD59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4ADAB3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210173A4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FC4626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1BFF7C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Une mission marianiste au Togo | Collège Chaminade Tome II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253687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A9A3E5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0EF1016E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BE2030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E5A176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Circulaires du P. R. Lorétan, Provincial | Tome II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700568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8C42F2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1F24CC90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D07F53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B16CFE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Circulaires aux religieux marianistes de la province de Suisse | Boucard L.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AF1DF2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1CA64F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5CC9D0D2" w14:textId="08B9CAF4" w:rsidR="00250F3C" w:rsidRDefault="00250F3C" w:rsidP="00250F3C">
      <w:pPr>
        <w:tabs>
          <w:tab w:val="left" w:pos="2040"/>
        </w:tabs>
      </w:pPr>
    </w:p>
    <w:p w14:paraId="153A7630" w14:textId="77777777" w:rsidR="00106063" w:rsidRDefault="00106063" w:rsidP="00250F3C">
      <w:pPr>
        <w:tabs>
          <w:tab w:val="left" w:pos="2040"/>
        </w:tabs>
        <w:sectPr w:rsidR="00106063" w:rsidSect="00250F3C">
          <w:pgSz w:w="11906" w:h="16838"/>
          <w:pgMar w:top="1440" w:right="685" w:bottom="1440" w:left="305" w:header="708" w:footer="708" w:gutter="0"/>
          <w:cols w:space="708"/>
          <w:docGrid w:linePitch="360"/>
        </w:sectPr>
      </w:pPr>
    </w:p>
    <w:tbl>
      <w:tblPr>
        <w:tblW w:w="10900" w:type="dxa"/>
        <w:tblLook w:val="04A0" w:firstRow="1" w:lastRow="0" w:firstColumn="1" w:lastColumn="0" w:noHBand="0" w:noVBand="1"/>
      </w:tblPr>
      <w:tblGrid>
        <w:gridCol w:w="1200"/>
        <w:gridCol w:w="7940"/>
        <w:gridCol w:w="460"/>
        <w:gridCol w:w="1300"/>
      </w:tblGrid>
      <w:tr w:rsidR="00106063" w:rsidRPr="00106063" w14:paraId="6F15666E" w14:textId="77777777" w:rsidTr="00106063">
        <w:trPr>
          <w:trHeight w:val="32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4B5FDA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lastRenderedPageBreak/>
              <w:t> </w:t>
            </w:r>
          </w:p>
        </w:tc>
        <w:tc>
          <w:tcPr>
            <w:tcW w:w="7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A917D7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Lettres de M. Chaminade | Tome I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0497A8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3AC7F2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6039A186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0769CC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7276DF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Lettres de M. Chaminade | Tome II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4738F5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60D0DE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37C113EA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F67975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9E46F0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Lettres de M. Chaminade | Tome III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1418F7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0E82EA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0C715D1F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25C7BC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6C34F7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Lettres de M. Chaminade | Tome IV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38AE03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789177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2C057C40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0E2E66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16EB79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Lettres de M. Chaminade | Tome V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547ADE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FA5E6D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10B6869A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7C7871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25750B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Lettres de M. Chaminade | Tome VI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0819B7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CF387B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3B2E8B82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567319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8A65EB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Lettres de M. Chaminade | Tome VII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74A80F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0306D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787A4A93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AABFC4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8B64E5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Lettres de M. Chaminade | Tome VIII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AA82DB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6AC0FB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668BD457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8BF11A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AD241F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Lettres de M. Chaminade | Tome IX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4FA383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40A1CB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4E4532B3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5E0784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531ABC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Histoire générale de la société de Marie  | Gascón | Tome 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357895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5FE79C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2343E2D1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B6CD80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F6847D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Joseph Findel témoignages et souvenirs | Brissinger A.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4572D9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53B498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77B31784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613D38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76909E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Répertoire analytique | Boîtes 199-204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96E03B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250164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21F5C78B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9A1A04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E4D70F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Revivre la pentecôte avec Marie | Arnaiz J. M.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1B187E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875C89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4496B301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F4D5D1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BBA738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vie spirituelle d'après … du Père Chaminade | Hoffer P.-J.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ABF39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56CA2B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4E008A53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5E0FF8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97786F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Aux sources marianistes | Formation à l'esprit marianiste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F3FDE9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60A757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31FF2CB1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C76434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5BCE65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Références aux lettres du P. Chaminade | Vie spirituelle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09D8AC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CA3279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07BBCE43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6248E3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92E3FD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Père Joseph Schellhorn | Neubert E.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412B3E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24A431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6ABE6C12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E48761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2A6011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Apôtre de la Vierge et de la J.O.C.: L'abbé Mougel | Neubert E.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B43F1F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E66505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76B302CE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44E707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5FAE04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Coutumier de la société de Marie | 1954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A3AB51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F0106D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000EC2B0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7F978A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E568F7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L'autorité dans la famille et à l'école | Kieffer F.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F8B1C8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C92EA1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117B12D3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4F9880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9A5A0A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Circulaires du P. R. Mattlé | Tome 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7D1C8E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BD5539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106063" w:rsidRPr="00106063" w14:paraId="6E4737F3" w14:textId="77777777" w:rsidTr="00106063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8DD516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347BD2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Circulaires du P. R. Mattlé | Tome II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7EDE10" w14:textId="77777777" w:rsidR="00106063" w:rsidRPr="00106063" w:rsidRDefault="00106063" w:rsidP="0010606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19DD30" w14:textId="77777777" w:rsidR="00106063" w:rsidRPr="00106063" w:rsidRDefault="00106063" w:rsidP="0010606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0606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5AABA238" w14:textId="591E3938" w:rsidR="00106063" w:rsidRDefault="00106063" w:rsidP="00250F3C">
      <w:pPr>
        <w:tabs>
          <w:tab w:val="left" w:pos="2040"/>
        </w:tabs>
      </w:pPr>
    </w:p>
    <w:p w14:paraId="461562FC" w14:textId="77777777" w:rsidR="00880ED9" w:rsidRDefault="00880ED9" w:rsidP="00250F3C">
      <w:pPr>
        <w:tabs>
          <w:tab w:val="left" w:pos="2040"/>
        </w:tabs>
        <w:sectPr w:rsidR="00880ED9" w:rsidSect="00250F3C">
          <w:pgSz w:w="11906" w:h="16838"/>
          <w:pgMar w:top="1440" w:right="685" w:bottom="1440" w:left="305" w:header="708" w:footer="708" w:gutter="0"/>
          <w:cols w:space="708"/>
          <w:docGrid w:linePitch="360"/>
        </w:sectPr>
      </w:pPr>
    </w:p>
    <w:p w14:paraId="796627D1" w14:textId="77777777" w:rsidR="00A33253" w:rsidRDefault="00880ED9" w:rsidP="00250F3C">
      <w:pPr>
        <w:tabs>
          <w:tab w:val="left" w:pos="2040"/>
        </w:tabs>
      </w:pPr>
      <w:r>
        <w:lastRenderedPageBreak/>
        <w:fldChar w:fldCharType="begin"/>
      </w:r>
      <w:r>
        <w:instrText xml:space="preserve"> LINK </w:instrText>
      </w:r>
      <w:r w:rsidR="00A33253">
        <w:instrText xml:space="preserve">Excel.Sheet.12 "/Volumes/data/CloudStorage/own-fmarianiste-21/Admin CTS/Directeur/Kontainer/Livres doublons.xlsx" Tabelle1!R45C13:R75C16 </w:instrText>
      </w:r>
      <w:r>
        <w:instrText xml:space="preserve">\a \f 4 \h </w:instrText>
      </w:r>
      <w:r w:rsidR="00A33253">
        <w:fldChar w:fldCharType="separate"/>
      </w:r>
    </w:p>
    <w:tbl>
      <w:tblPr>
        <w:tblW w:w="10900" w:type="dxa"/>
        <w:tblLook w:val="04A0" w:firstRow="1" w:lastRow="0" w:firstColumn="1" w:lastColumn="0" w:noHBand="0" w:noVBand="1"/>
      </w:tblPr>
      <w:tblGrid>
        <w:gridCol w:w="1200"/>
        <w:gridCol w:w="7940"/>
        <w:gridCol w:w="460"/>
        <w:gridCol w:w="1300"/>
      </w:tblGrid>
      <w:tr w:rsidR="00A33253" w:rsidRPr="00A33253" w14:paraId="1CE53983" w14:textId="77777777" w:rsidTr="00A33253">
        <w:trPr>
          <w:divId w:val="732432131"/>
          <w:trHeight w:val="32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80DC5A" w14:textId="5588BA76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922863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Règle de la Société de Marie (version mise à jour de 2010)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242093" w14:textId="77777777" w:rsidR="00A33253" w:rsidRPr="00A33253" w:rsidRDefault="00A33253" w:rsidP="00A3325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02939A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A33253" w:rsidRPr="00A33253" w14:paraId="4025ED24" w14:textId="77777777" w:rsidTr="00A33253">
        <w:trPr>
          <w:divId w:val="732432131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DC23C5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54F37D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Ecrits et Paroles (Volume 1)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0DE1B8" w14:textId="77777777" w:rsidR="00A33253" w:rsidRPr="00A33253" w:rsidRDefault="00A33253" w:rsidP="00A3325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992B7B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A33253" w:rsidRPr="00A33253" w14:paraId="2F834E0B" w14:textId="77777777" w:rsidTr="00A33253">
        <w:trPr>
          <w:divId w:val="732432131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0767A8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2048E2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Ecrits et Paroles (Volume 2)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98F06D" w14:textId="77777777" w:rsidR="00A33253" w:rsidRPr="00A33253" w:rsidRDefault="00A33253" w:rsidP="00A3325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4C55C5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A33253" w:rsidRPr="00A33253" w14:paraId="6B2F5DA0" w14:textId="77777777" w:rsidTr="00A33253">
        <w:trPr>
          <w:divId w:val="732432131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55CFFD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190E81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Ecrits et Paroles (Volume 3)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4E2C6E" w14:textId="77777777" w:rsidR="00A33253" w:rsidRPr="00A33253" w:rsidRDefault="00A33253" w:rsidP="00A3325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0B28F6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A33253" w:rsidRPr="00A33253" w14:paraId="11A5A8A9" w14:textId="77777777" w:rsidTr="00A33253">
        <w:trPr>
          <w:divId w:val="732432131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27B17F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D11E0A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Ecrits et Paroles (Volume 4)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7A5BB9" w14:textId="77777777" w:rsidR="00A33253" w:rsidRPr="00A33253" w:rsidRDefault="00A33253" w:rsidP="00A3325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D85E0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A33253" w:rsidRPr="00A33253" w14:paraId="7E236157" w14:textId="77777777" w:rsidTr="00A33253">
        <w:trPr>
          <w:divId w:val="732432131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441D69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28F999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Ecrits et Paroles (Volume 5)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FC1BC2" w14:textId="77777777" w:rsidR="00A33253" w:rsidRPr="00A33253" w:rsidRDefault="00A33253" w:rsidP="00A3325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C1854B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A33253" w:rsidRPr="00A33253" w14:paraId="7BC28A46" w14:textId="77777777" w:rsidTr="00A33253">
        <w:trPr>
          <w:divId w:val="732432131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5A484F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94C25C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Dictionnaire de la Règle de vie (DRM)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F11E15" w14:textId="77777777" w:rsidR="00A33253" w:rsidRPr="00A33253" w:rsidRDefault="00A33253" w:rsidP="00A3325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1C0398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A33253" w:rsidRPr="00A33253" w14:paraId="7E7E6925" w14:textId="77777777" w:rsidTr="00A33253">
        <w:trPr>
          <w:divId w:val="732432131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3F9823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BC6888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Société de Marie (Marianistes) en Pologne (1906-1907) | Amborgio Albano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02FFF2" w14:textId="77777777" w:rsidR="00A33253" w:rsidRPr="00A33253" w:rsidRDefault="00A33253" w:rsidP="00A3325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1DF41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A33253" w:rsidRPr="00A33253" w14:paraId="49FE2A08" w14:textId="77777777" w:rsidTr="00A33253">
        <w:trPr>
          <w:divId w:val="732432131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94BAE8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D349E6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Chroniqueurs Marianistes | Amborgio Albano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C6BA71" w14:textId="77777777" w:rsidR="00A33253" w:rsidRPr="00A33253" w:rsidRDefault="00A33253" w:rsidP="00A3325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EB829A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A33253" w:rsidRPr="00A33253" w14:paraId="12783D5C" w14:textId="77777777" w:rsidTr="00A33253">
        <w:trPr>
          <w:divId w:val="732432131"/>
          <w:trHeight w:val="64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9F57D0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F8976A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Notice historique sur la Société de Marie de la congrégation de Bordeau | Amborgio Albano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D5709B" w14:textId="77777777" w:rsidR="00A33253" w:rsidRPr="00A33253" w:rsidRDefault="00A33253" w:rsidP="00A3325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4DE5DD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A33253" w:rsidRPr="00A33253" w14:paraId="24681872" w14:textId="77777777" w:rsidTr="00A33253">
        <w:trPr>
          <w:divId w:val="732432131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D69F61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AD257B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Simler: Jounal intime et notes | Amborgio Albano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839FF8" w14:textId="77777777" w:rsidR="00A33253" w:rsidRPr="00A33253" w:rsidRDefault="00A33253" w:rsidP="00A3325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9CE774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A33253" w:rsidRPr="00A33253" w14:paraId="6A83AB86" w14:textId="77777777" w:rsidTr="00A33253">
        <w:trPr>
          <w:divId w:val="732432131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7E95F2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4B3829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Notes sur la Société de Marie | Amborgio Albano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B64F2A" w14:textId="77777777" w:rsidR="00A33253" w:rsidRPr="00A33253" w:rsidRDefault="00A33253" w:rsidP="00A3325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07E908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A33253" w:rsidRPr="00A33253" w14:paraId="057A1599" w14:textId="77777777" w:rsidTr="00A33253">
        <w:trPr>
          <w:divId w:val="732432131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5828CB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21C9EA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Anthologie et listes des fondations refusées | Amborgio Albano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4BEB81" w14:textId="77777777" w:rsidR="00A33253" w:rsidRPr="00A33253" w:rsidRDefault="00A33253" w:rsidP="00A3325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967101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A33253" w:rsidRPr="00A33253" w14:paraId="71C27B08" w14:textId="77777777" w:rsidTr="00A33253">
        <w:trPr>
          <w:divId w:val="732432131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9B4727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058253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Sillon chez lez marianistes | Amborgio Albano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659E36" w14:textId="77777777" w:rsidR="00A33253" w:rsidRPr="00A33253" w:rsidRDefault="00A33253" w:rsidP="00A3325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738BAF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A33253" w:rsidRPr="00A33253" w14:paraId="4A066EBC" w14:textId="77777777" w:rsidTr="00A33253">
        <w:trPr>
          <w:divId w:val="732432131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F6E687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F6B65D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L'Esprit de la Société, Retraite de Fayt | Amborgio Albano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BEE826" w14:textId="77777777" w:rsidR="00A33253" w:rsidRPr="00A33253" w:rsidRDefault="00A33253" w:rsidP="00A3325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DCD5E5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A33253" w:rsidRPr="00A33253" w14:paraId="3210FBA5" w14:textId="77777777" w:rsidTr="00A33253">
        <w:trPr>
          <w:divId w:val="732432131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D2F324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C6ABE7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Souvenirs d'anciens religieux, notes historiques sur la SM | Amborgio Albano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BDB8A0" w14:textId="77777777" w:rsidR="00A33253" w:rsidRPr="00A33253" w:rsidRDefault="00A33253" w:rsidP="00A3325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60A7C4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A33253" w:rsidRPr="00A33253" w14:paraId="7EC57AB7" w14:textId="77777777" w:rsidTr="00A33253">
        <w:trPr>
          <w:divId w:val="732432131"/>
          <w:trHeight w:val="64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92C2EE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4D0412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Repertoire analytique de la correspondance adressée au P. Chaminade | Pierre ZIANE, Emile Weltz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A1F7B1" w14:textId="77777777" w:rsidR="00A33253" w:rsidRPr="00A33253" w:rsidRDefault="00A33253" w:rsidP="00A3325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A7E9EA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A33253" w:rsidRPr="00A33253" w14:paraId="53D4B1A0" w14:textId="77777777" w:rsidTr="00A33253">
        <w:trPr>
          <w:divId w:val="732432131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01ADF9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7C252A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Connaître, aimer, servir Marie avec G. J. Chaminade | Armbruster J.-B.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AA91E7" w14:textId="77777777" w:rsidR="00A33253" w:rsidRPr="00A33253" w:rsidRDefault="00A33253" w:rsidP="00A3325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AC15FF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A33253" w:rsidRPr="00A33253" w14:paraId="575260C3" w14:textId="77777777" w:rsidTr="00A33253">
        <w:trPr>
          <w:divId w:val="732432131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AF26BC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6DCB71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Directoire de la Province Suisse des Marianistes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22A364" w14:textId="77777777" w:rsidR="00A33253" w:rsidRPr="00A33253" w:rsidRDefault="00A33253" w:rsidP="00A3325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E2F80A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A33253" w:rsidRPr="00A33253" w14:paraId="082D95E4" w14:textId="77777777" w:rsidTr="00A33253">
        <w:trPr>
          <w:divId w:val="732432131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56FD79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46BC43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Zeig mir den Weg | Nouwen Henri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B11DBF" w14:textId="77777777" w:rsidR="00A33253" w:rsidRPr="00A33253" w:rsidRDefault="00A33253" w:rsidP="00A3325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CF0633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A33253" w:rsidRPr="00A33253" w14:paraId="28472819" w14:textId="77777777" w:rsidTr="00A33253">
        <w:trPr>
          <w:divId w:val="732432131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DC0A9E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90317B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Maigrir par la motivation | Larocque M.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C70C9B" w14:textId="77777777" w:rsidR="00A33253" w:rsidRPr="00A33253" w:rsidRDefault="00A33253" w:rsidP="00A3325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3B76BD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A33253" w:rsidRPr="00A33253" w14:paraId="38E1984A" w14:textId="77777777" w:rsidTr="00A33253">
        <w:trPr>
          <w:divId w:val="732432131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DA0F3D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876DED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Un banquier suisse parle | de Weck P.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9103FA" w14:textId="77777777" w:rsidR="00A33253" w:rsidRPr="00A33253" w:rsidRDefault="00A33253" w:rsidP="00A3325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52505B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A33253" w:rsidRPr="00A33253" w14:paraId="50B007B6" w14:textId="77777777" w:rsidTr="00A33253">
        <w:trPr>
          <w:divId w:val="732432131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9C1192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5ADAD8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Femme toi ma sœur | Aymard P.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8A4AEB" w14:textId="77777777" w:rsidR="00A33253" w:rsidRPr="00A33253" w:rsidRDefault="00A33253" w:rsidP="00A3325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68C08F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A33253" w:rsidRPr="00A33253" w14:paraId="22F41FFB" w14:textId="77777777" w:rsidTr="00A33253">
        <w:trPr>
          <w:divId w:val="732432131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24C230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3A6295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Der alter Sünder | Woods Sara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E4E258" w14:textId="77777777" w:rsidR="00A33253" w:rsidRPr="00A33253" w:rsidRDefault="00A33253" w:rsidP="00A3325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CC1952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A33253" w:rsidRPr="00A33253" w14:paraId="660CA1D6" w14:textId="77777777" w:rsidTr="00A33253">
        <w:trPr>
          <w:divId w:val="732432131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7B94B6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04CA42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Der Stern - die Weisen - und wir | Wrembek Ch.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D00C09" w14:textId="77777777" w:rsidR="00A33253" w:rsidRPr="00A33253" w:rsidRDefault="00A33253" w:rsidP="00A3325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6A88BD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A33253" w:rsidRPr="00A33253" w14:paraId="5A29F4DA" w14:textId="77777777" w:rsidTr="00A33253">
        <w:trPr>
          <w:divId w:val="732432131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A96D28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CD45EA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Die Welle ist das Meer | Jäger W.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FFE631" w14:textId="77777777" w:rsidR="00A33253" w:rsidRPr="00A33253" w:rsidRDefault="00A33253" w:rsidP="00A3325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2ECAE0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A33253" w:rsidRPr="00A33253" w14:paraId="1675966F" w14:textId="77777777" w:rsidTr="00A33253">
        <w:trPr>
          <w:divId w:val="732432131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A3243E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B21839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Témoin indésirable | Christie Agatha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57F0F0" w14:textId="77777777" w:rsidR="00A33253" w:rsidRPr="00A33253" w:rsidRDefault="00A33253" w:rsidP="00A3325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C303CD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A33253" w:rsidRPr="00A33253" w14:paraId="305697A5" w14:textId="77777777" w:rsidTr="00A33253">
        <w:trPr>
          <w:divId w:val="732432131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18D453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96503E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Die Mausefalle und ander Fallen | Christie Agatha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911711" w14:textId="77777777" w:rsidR="00A33253" w:rsidRPr="00A33253" w:rsidRDefault="00A33253" w:rsidP="00A3325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2EB807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A33253" w:rsidRPr="00A33253" w14:paraId="63910F19" w14:textId="77777777" w:rsidTr="00A33253">
        <w:trPr>
          <w:divId w:val="732432131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046A24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688859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Ein diplomatischer Zwischenfall | Christie Agatha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438AAF" w14:textId="77777777" w:rsidR="00A33253" w:rsidRPr="00A33253" w:rsidRDefault="00A33253" w:rsidP="00A3325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2C38EF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A33253" w:rsidRPr="00A33253" w14:paraId="746BA6DB" w14:textId="77777777" w:rsidTr="00A33253">
        <w:trPr>
          <w:divId w:val="732432131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FD2FF6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25D033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Der Teufel von Tidal Basin | Wallace Edgar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B11A94" w14:textId="77777777" w:rsidR="00A33253" w:rsidRPr="00A33253" w:rsidRDefault="00A33253" w:rsidP="00A3325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5588BE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A33253" w:rsidRPr="00A33253" w14:paraId="62328786" w14:textId="77777777" w:rsidTr="00A33253">
        <w:trPr>
          <w:divId w:val="732432131"/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ED047C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D1FCA8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Marie notre vraie Mère | Cousin L.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D6C3A6" w14:textId="77777777" w:rsidR="00A33253" w:rsidRPr="00A33253" w:rsidRDefault="00A33253" w:rsidP="00A3325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1C92A5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1349D0D5" w14:textId="77777777" w:rsidR="00880ED9" w:rsidRDefault="00880ED9" w:rsidP="00250F3C">
      <w:pPr>
        <w:tabs>
          <w:tab w:val="left" w:pos="2040"/>
        </w:tabs>
        <w:sectPr w:rsidR="00880ED9" w:rsidSect="00250F3C">
          <w:pgSz w:w="11906" w:h="16838"/>
          <w:pgMar w:top="1440" w:right="685" w:bottom="1440" w:left="305" w:header="708" w:footer="708" w:gutter="0"/>
          <w:cols w:space="708"/>
          <w:docGrid w:linePitch="360"/>
        </w:sectPr>
      </w:pPr>
      <w:r>
        <w:fldChar w:fldCharType="end"/>
      </w:r>
    </w:p>
    <w:tbl>
      <w:tblPr>
        <w:tblW w:w="10900" w:type="dxa"/>
        <w:tblLook w:val="04A0" w:firstRow="1" w:lastRow="0" w:firstColumn="1" w:lastColumn="0" w:noHBand="0" w:noVBand="1"/>
      </w:tblPr>
      <w:tblGrid>
        <w:gridCol w:w="1200"/>
        <w:gridCol w:w="7940"/>
        <w:gridCol w:w="460"/>
        <w:gridCol w:w="1300"/>
      </w:tblGrid>
      <w:tr w:rsidR="00880ED9" w:rsidRPr="00880ED9" w14:paraId="09945F43" w14:textId="77777777" w:rsidTr="00880ED9">
        <w:trPr>
          <w:trHeight w:val="32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FAE823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lastRenderedPageBreak/>
              <w:t> </w:t>
            </w:r>
          </w:p>
        </w:tc>
        <w:tc>
          <w:tcPr>
            <w:tcW w:w="7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A8377E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Histoire universelle des armées | Tome I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65C022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888648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30E96485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173E6C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C267BC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Histoire universelle des armées | Tome II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128179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FDC131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27368384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C2157E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BF27B7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Histoire universelle des armées | Tome III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636003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672657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05EBBDE6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60235C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397A69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Histoire universelle des armées | Tome IV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19B689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7C5593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583D27D4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E0DDB2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A5D7E5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Les images d'un rêve | Giroud &amp; Mugny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584B0C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4409EB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58E4A5E9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2DD758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AB10F4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Contes des cinq continents | Soupault &amp; Cassalonga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B62D25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EEA960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4788B22F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BDB3E9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ABCA6F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Pédagogie marianiste | Hoffer P.-J.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81E787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9C12C3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40CDCC64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288BC4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86BE1C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Écrits d'oraison | Chaminade G. 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382531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F7ADA8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4D1206C7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26E14F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9E6A65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Écrits sur la foi | Chaminade G. 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645E3D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8010D1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6F181371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9AED04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837B70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Écrits et paroles, Tome 3 | Chaminade G. 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232804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3015C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742AEF7C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AEBAE8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451CA4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Écrits et paroles, Tome 5 | Chaminade G. 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68888E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4BACA4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29E21CB0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325512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F6521A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Journal intime, Tome I | de Riedmatten Marie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B8A2FD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517AD6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51F1B667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736793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5951DD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Journal intime, Tome II | de Riedmatten Marie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A64E7E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1E355A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78A05FA8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EF7F3C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F0F744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Lamartine voyageur | Mattlé R.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4AB6B5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5010C5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7855AF9B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82A73E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56CF11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Chemin de croix, chemin de lumière | Schwery &amp; Tabin-Darbellay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5274FA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5E5E56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33F5F569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3EBE27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11A6ED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Sur les chemins de la mission. G. J. Chaminade fondateur des marianistes | Pierrel P.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3D93E2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5F315F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70F3578E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D48632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2D3030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Das Ende der Gewalt | Girard René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9E7D60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3CA0D8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64321D13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72E1AA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4812FE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150e anniversaire de l'arrivée des marianistes à Sion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0D8B1F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9EC682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69B8D9F5" w14:textId="77777777" w:rsidTr="00880ED9">
        <w:trPr>
          <w:trHeight w:val="64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92566A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0A0BA8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Répertoire analytique de la correspondance adressée au P. Chaminade | Zianz &amp; Weltz | AGMAR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6DFC48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741E3E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05B66D70" w14:textId="77777777" w:rsidTr="00880ED9">
        <w:trPr>
          <w:trHeight w:val="64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8E7700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782387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Souvenirs d'anciens religieux, notes historiques sur la SM | Amborgio Albano | AGMAR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F7B482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D4971F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6013E4EF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9107C0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E33514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Répertoire analytique des boîtes 24-25 | Amborgio Albano | AGMAR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78226C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CD6121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3FB454BD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429CA2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7FDDB2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Mes souvenirs de Paris | de Rivaz Ch.-E. (Salamin)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68F6C3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CF95D9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4B3CB5D9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23A544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87C392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Marie dans la vie et l'enseignement du P. Chaminade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6695C7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8CAFAF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4D2E6B52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193300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C679CB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Notre mère | Neubert E.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3B1EB6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160E46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5918FE51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D8051B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4887E4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Ma foi dans ma vie | Hoffer P.-J.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9220AE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FC676F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4F2790FB" w14:textId="77777777" w:rsidTr="00880ED9">
        <w:trPr>
          <w:trHeight w:val="64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E13FF8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5FDF12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Adèle de Trenquelléon fondatrice de l'Institut des Filles de Marie Immaculée et son œuvre | Rousseau H.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D5E14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0EE302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880ED9" w:rsidRPr="00880ED9" w14:paraId="1613AE3F" w14:textId="77777777" w:rsidTr="00880ED9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F1C214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AF4B63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doctrine mariale de M. Chaminade | Neubert E.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EBF1CE" w14:textId="77777777" w:rsidR="00880ED9" w:rsidRPr="00880ED9" w:rsidRDefault="00880ED9" w:rsidP="00880ED9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A82155" w14:textId="77777777" w:rsidR="00880ED9" w:rsidRPr="00880ED9" w:rsidRDefault="00880ED9" w:rsidP="00880ED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880ED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7785ED7C" w14:textId="10FC0728" w:rsidR="00106063" w:rsidRDefault="00106063" w:rsidP="00250F3C">
      <w:pPr>
        <w:tabs>
          <w:tab w:val="left" w:pos="2040"/>
        </w:tabs>
      </w:pPr>
    </w:p>
    <w:p w14:paraId="7A6F2F8C" w14:textId="77777777" w:rsidR="00F33AFF" w:rsidRDefault="00F33AFF" w:rsidP="00250F3C">
      <w:pPr>
        <w:tabs>
          <w:tab w:val="left" w:pos="2040"/>
        </w:tabs>
        <w:sectPr w:rsidR="00F33AFF" w:rsidSect="00250F3C">
          <w:pgSz w:w="11906" w:h="16838"/>
          <w:pgMar w:top="1440" w:right="685" w:bottom="1440" w:left="305" w:header="708" w:footer="708" w:gutter="0"/>
          <w:cols w:space="708"/>
          <w:docGrid w:linePitch="360"/>
        </w:sectPr>
      </w:pPr>
    </w:p>
    <w:tbl>
      <w:tblPr>
        <w:tblW w:w="10900" w:type="dxa"/>
        <w:tblLook w:val="04A0" w:firstRow="1" w:lastRow="0" w:firstColumn="1" w:lastColumn="0" w:noHBand="0" w:noVBand="1"/>
      </w:tblPr>
      <w:tblGrid>
        <w:gridCol w:w="1200"/>
        <w:gridCol w:w="7940"/>
        <w:gridCol w:w="460"/>
        <w:gridCol w:w="1300"/>
      </w:tblGrid>
      <w:tr w:rsidR="00A33253" w:rsidRPr="00A33253" w14:paraId="2E75A977" w14:textId="77777777" w:rsidTr="00211F8F">
        <w:trPr>
          <w:trHeight w:val="32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D21647" w14:textId="77777777" w:rsidR="00A33253" w:rsidRPr="00A33253" w:rsidRDefault="00A33253" w:rsidP="00A33253">
            <w:pPr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  <w:lastRenderedPageBreak/>
              <w:t>Format</w:t>
            </w:r>
          </w:p>
        </w:tc>
        <w:tc>
          <w:tcPr>
            <w:tcW w:w="7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AD96E8" w14:textId="77777777" w:rsidR="00A33253" w:rsidRPr="00A33253" w:rsidRDefault="00A33253" w:rsidP="00A33253">
            <w:pPr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  <w:t>Description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831886" w14:textId="77777777" w:rsidR="00A33253" w:rsidRPr="00A33253" w:rsidRDefault="00A33253" w:rsidP="00A33253">
            <w:pPr>
              <w:jc w:val="right"/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  <w:t>#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50A925" w14:textId="77777777" w:rsidR="00A33253" w:rsidRPr="00A33253" w:rsidRDefault="00A33253" w:rsidP="00A33253">
            <w:pPr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b/>
                <w:bCs/>
                <w:color w:val="5B9BD5"/>
                <w:sz w:val="22"/>
                <w:szCs w:val="22"/>
                <w:lang w:eastAsia="en-GB"/>
              </w:rPr>
              <w:t> </w:t>
            </w:r>
          </w:p>
        </w:tc>
      </w:tr>
      <w:tr w:rsidR="00A33253" w:rsidRPr="00A33253" w14:paraId="3537EA67" w14:textId="77777777" w:rsidTr="00211F8F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F2F678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E65B4B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L'esprit de notre fondation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493645" w14:textId="77777777" w:rsidR="00A33253" w:rsidRPr="00A33253" w:rsidRDefault="00A33253" w:rsidP="00A3325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B3CFCE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A33253" w:rsidRPr="00A33253" w14:paraId="00FFBEC2" w14:textId="77777777" w:rsidTr="00211F8F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283FB8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214890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L'esprit de notre fondation | Tome 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E9AA88" w14:textId="77777777" w:rsidR="00A33253" w:rsidRPr="00A33253" w:rsidRDefault="00A33253" w:rsidP="00A3325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004AA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A33253" w:rsidRPr="00A33253" w14:paraId="09395FBF" w14:textId="77777777" w:rsidTr="00211F8F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45D983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B669E9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L'esprit de notre fondation | Tome 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09BD46" w14:textId="77777777" w:rsidR="00A33253" w:rsidRPr="00A33253" w:rsidRDefault="00A33253" w:rsidP="00A3325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AF1805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A33253" w:rsidRPr="00A33253" w14:paraId="40F379D6" w14:textId="77777777" w:rsidTr="00211F8F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1AD363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2C753A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Extrait du recueil des circulaires | Chaminade &amp; Caillet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99FA13" w14:textId="77777777" w:rsidR="00A33253" w:rsidRPr="00A33253" w:rsidRDefault="00A33253" w:rsidP="00A3325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1B9A18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A33253" w:rsidRPr="00A33253" w14:paraId="362D4AD3" w14:textId="77777777" w:rsidTr="00211F8F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95EEE4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FA8D1A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Directoire des directeurs | Hoffer P.-J.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03E3FC" w14:textId="77777777" w:rsidR="00A33253" w:rsidRPr="00A33253" w:rsidRDefault="00A33253" w:rsidP="00A3325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4DDD3D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A33253" w:rsidRPr="00A33253" w14:paraId="7C818C14" w14:textId="77777777" w:rsidTr="00211F8F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9C43E8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E5BC66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valeur éducative et apostolique de l'enseignement | Kessler Albert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7979D5" w14:textId="77777777" w:rsidR="00A33253" w:rsidRPr="00A33253" w:rsidRDefault="00A33253" w:rsidP="00A3325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43DCFC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A33253" w:rsidRPr="00A33253" w14:paraId="7B70E2B1" w14:textId="77777777" w:rsidTr="00211F8F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E7E7FC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BB66D2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Une âme mariale victime S. Marie-Reine de Jésus | Neubert E.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644993" w14:textId="77777777" w:rsidR="00A33253" w:rsidRPr="00A33253" w:rsidRDefault="00A33253" w:rsidP="00A3325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676A96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A33253" w:rsidRPr="00A33253" w14:paraId="72343D75" w14:textId="77777777" w:rsidTr="00211F8F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B59737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76D6A6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L'art nouveau et l'affiche suisse | Giroud J.-Ch.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156497" w14:textId="77777777" w:rsidR="00A33253" w:rsidRPr="00A33253" w:rsidRDefault="00A33253" w:rsidP="00A3325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C0B6DD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A33253" w:rsidRPr="00A33253" w14:paraId="7E9776B6" w14:textId="77777777" w:rsidTr="00211F8F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26B766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56B4AC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Répertoire analytique de la boîtes 10 | Amborgio Albano | AGMAR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5E048C" w14:textId="77777777" w:rsidR="00A33253" w:rsidRPr="00A33253" w:rsidRDefault="00A33253" w:rsidP="00A3325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E15570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A33253" w:rsidRPr="00A33253" w14:paraId="27F77C30" w14:textId="77777777" w:rsidTr="00211F8F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B219D5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95C1A5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centenaire de l'arrivée des marianistes au Japon | Amborgio Albano | AGMAR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32926F" w14:textId="77777777" w:rsidR="00A33253" w:rsidRPr="00A33253" w:rsidRDefault="00A33253" w:rsidP="00A3325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288EB4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A33253" w:rsidRPr="00A33253" w14:paraId="1CD9D3F5" w14:textId="77777777" w:rsidTr="00211F8F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640D62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62618A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Répertoire analytique de la boîtes 13 | Amborgio Albano | AGMAR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44A50E" w14:textId="77777777" w:rsidR="00A33253" w:rsidRPr="00A33253" w:rsidRDefault="00A33253" w:rsidP="00A3325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7CCD39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A33253" w:rsidRPr="00A33253" w14:paraId="6E0DD57A" w14:textId="77777777" w:rsidTr="00211F8F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A52615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B2E9CB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Répertoire analytique des boîtes 4-6 | Amborgio Albano | AGMAR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BFD575" w14:textId="77777777" w:rsidR="00A33253" w:rsidRPr="00A33253" w:rsidRDefault="00A33253" w:rsidP="00A3325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6CB2A3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A33253" w:rsidRPr="00A33253" w14:paraId="5666D9E0" w14:textId="77777777" w:rsidTr="00211F8F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C3A75A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F7EF41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Répertoire analytique, boîtes 64-68 | Amborgio Albano | AGMAR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A255FE" w14:textId="77777777" w:rsidR="00A33253" w:rsidRPr="00A33253" w:rsidRDefault="00A33253" w:rsidP="00A3325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C9F91E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A33253" w:rsidRPr="00A33253" w14:paraId="7DCB8FD1" w14:textId="77777777" w:rsidTr="00211F8F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C14862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02A18F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Répertoire analytique des boîtes 57-63 | Amborgio Albano | AGMAR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FCA923" w14:textId="77777777" w:rsidR="00A33253" w:rsidRPr="00A33253" w:rsidRDefault="00A33253" w:rsidP="00A3325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F19AC8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A33253" w:rsidRPr="00A33253" w14:paraId="771AB78D" w14:textId="77777777" w:rsidTr="00211F8F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5948BB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47CE87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Répertoire sur les constitutions 2° | Amborgio Albano | AGMAR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CAEB68" w14:textId="77777777" w:rsidR="00A33253" w:rsidRPr="00A33253" w:rsidRDefault="00A33253" w:rsidP="00A3325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B5D0DE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A33253" w:rsidRPr="00A33253" w14:paraId="4ACB3A9C" w14:textId="77777777" w:rsidTr="00211F8F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00936F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24E2DD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genèse de l'homme | Weiner J. S.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201473" w14:textId="77777777" w:rsidR="00A33253" w:rsidRPr="00A33253" w:rsidRDefault="00A33253" w:rsidP="00A3325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BD4349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A33253" w:rsidRPr="00A33253" w14:paraId="7B9C4E6D" w14:textId="77777777" w:rsidTr="00211F8F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944C82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480F43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robert pour tous 1994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7E56E2" w14:textId="77777777" w:rsidR="00A33253" w:rsidRPr="00A33253" w:rsidRDefault="00A33253" w:rsidP="00A3325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D7D1E7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A33253" w:rsidRPr="00A33253" w14:paraId="1DFB923B" w14:textId="77777777" w:rsidTr="00211F8F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799EB0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C99FC6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Atlas historique 1968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0366F7" w14:textId="77777777" w:rsidR="00A33253" w:rsidRPr="00A33253" w:rsidRDefault="00A33253" w:rsidP="00A3325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91EB44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A33253" w:rsidRPr="00A33253" w14:paraId="5900A8E2" w14:textId="77777777" w:rsidTr="00211F8F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25A4F1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35A4A4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Forma de vida cristiana del carisma marianista | Amigo L.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FA016B" w14:textId="77777777" w:rsidR="00A33253" w:rsidRPr="00A33253" w:rsidRDefault="00A33253" w:rsidP="00A3325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15378B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A33253" w:rsidRPr="00A33253" w14:paraId="7B62502E" w14:textId="77777777" w:rsidTr="00211F8F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5BDAB2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E1840E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Reading the Sigs of the Times, Speaking to a Changing World | McGrath 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93D911" w14:textId="77777777" w:rsidR="00A33253" w:rsidRPr="00A33253" w:rsidRDefault="00A33253" w:rsidP="00A3325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FB1BB2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A33253" w:rsidRPr="00A33253" w14:paraId="1BCD9B47" w14:textId="77777777" w:rsidTr="00211F8F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AAF0B9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E18E00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Edmond Bille: Jeunesse d'un peintre | Bille C.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115098" w14:textId="77777777" w:rsidR="00A33253" w:rsidRPr="00A33253" w:rsidRDefault="00A33253" w:rsidP="00A3325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4DB2B6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A33253" w:rsidRPr="00A33253" w14:paraId="03D9061D" w14:textId="77777777" w:rsidTr="00211F8F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CABE3F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F14D5B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L'inventeur Isaac de Rivaz | Michelet H.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316711" w14:textId="77777777" w:rsidR="00A33253" w:rsidRPr="00A33253" w:rsidRDefault="00A33253" w:rsidP="00A3325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4BA3D6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A33253" w:rsidRPr="00A33253" w14:paraId="41411480" w14:textId="77777777" w:rsidTr="00211F8F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CC30F2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7E8669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Mémoires de Louis Robatel | Donnet A. (pub)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F74376" w14:textId="77777777" w:rsidR="00A33253" w:rsidRPr="00A33253" w:rsidRDefault="00A33253" w:rsidP="00A3325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E3CD1F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A33253" w:rsidRPr="00A33253" w14:paraId="67C5CAC4" w14:textId="77777777" w:rsidTr="00211F8F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BC3E19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A74FD9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En cette heure de Salut, l'icône de trois heure | Roten J. G.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AF20F4" w14:textId="77777777" w:rsidR="00A33253" w:rsidRPr="00A33253" w:rsidRDefault="00A33253" w:rsidP="00A3325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902AC6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A33253" w:rsidRPr="00A33253" w14:paraId="4B0B06A4" w14:textId="77777777" w:rsidTr="00211F8F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009D11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96632C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Hommage au P. Chaminade après le décret d'héroicité des vertus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67928F" w14:textId="77777777" w:rsidR="00A33253" w:rsidRPr="00A33253" w:rsidRDefault="00A33253" w:rsidP="00A3325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6E504A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A33253" w:rsidRPr="00A33253" w14:paraId="3B195E08" w14:textId="77777777" w:rsidTr="00211F8F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0AA0AB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C2607E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Les marianistes en Suisse | Fibicher A.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FC873C" w14:textId="77777777" w:rsidR="00A33253" w:rsidRPr="00A33253" w:rsidRDefault="00A33253" w:rsidP="00A3325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DCD663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A33253" w:rsidRPr="00A33253" w14:paraId="66D1B8CE" w14:textId="77777777" w:rsidTr="00211F8F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3934BB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A8C798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Écrits de direction | Tome 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FDEE02" w14:textId="77777777" w:rsidR="00A33253" w:rsidRPr="00A33253" w:rsidRDefault="00A33253" w:rsidP="00A3325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A089C2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A33253" w:rsidRPr="00A33253" w14:paraId="69B4BBA3" w14:textId="77777777" w:rsidTr="00211F8F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ABB52B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51EF89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Écrits de direction | Tome II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5F4E75" w14:textId="77777777" w:rsidR="00A33253" w:rsidRPr="00A33253" w:rsidRDefault="00A33253" w:rsidP="00A3325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51C9B9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A33253" w:rsidRPr="00A33253" w14:paraId="20603B49" w14:textId="77777777" w:rsidTr="00211F8F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8F38C0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810419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Écrits de direction | Tome III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8737EE" w14:textId="77777777" w:rsidR="00A33253" w:rsidRPr="00A33253" w:rsidRDefault="00A33253" w:rsidP="00A3325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798140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A33253" w:rsidRPr="00A33253" w14:paraId="7E3E6AA6" w14:textId="77777777" w:rsidTr="00211F8F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CF1A7D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380560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Écrits Marials | Chaminade G. J. - Tome 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331727" w14:textId="77777777" w:rsidR="00A33253" w:rsidRPr="00A33253" w:rsidRDefault="00A33253" w:rsidP="00A3325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C26EF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A33253" w:rsidRPr="00A33253" w14:paraId="6BF3F315" w14:textId="77777777" w:rsidTr="00211F8F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8E5B9D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5D72DF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Écrits Marials | Chaminade G. J. - Tome II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0CB0E0" w14:textId="77777777" w:rsidR="00A33253" w:rsidRPr="00A33253" w:rsidRDefault="00A33253" w:rsidP="00A3325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EA4F60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A33253" w:rsidRPr="00A33253" w14:paraId="14E91829" w14:textId="77777777" w:rsidTr="00211F8F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C16B56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3F7BB5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Faut-il restaurer l'Europe | Schwery H.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79DB2B" w14:textId="77777777" w:rsidR="00A33253" w:rsidRPr="00A33253" w:rsidRDefault="00A33253" w:rsidP="00A3325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D9E9BE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A33253" w:rsidRPr="00A33253" w14:paraId="55B20C04" w14:textId="77777777" w:rsidTr="00211F8F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50935E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325903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L'état religieux marianiste | Armbruster J.-B.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8D9617" w14:textId="77777777" w:rsidR="00A33253" w:rsidRPr="00A33253" w:rsidRDefault="00A33253" w:rsidP="00A3325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C3CD91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A33253" w:rsidRPr="00A33253" w14:paraId="00DA2E15" w14:textId="77777777" w:rsidTr="00211F8F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83D537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9757B4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Lettres de Adèle de Batz de Trenquelléon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0C5B20" w14:textId="77777777" w:rsidR="00A33253" w:rsidRPr="00A33253" w:rsidRDefault="00A33253" w:rsidP="00A3325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10A016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A33253" w:rsidRPr="00A33253" w14:paraId="3FF17720" w14:textId="77777777" w:rsidTr="00211F8F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26970C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7D82C6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Les marianistes en Suisse | Pugin B.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0EBBF2" w14:textId="77777777" w:rsidR="00A33253" w:rsidRPr="00A33253" w:rsidRDefault="00A33253" w:rsidP="00A3325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4D20D6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A33253" w:rsidRPr="00A33253" w14:paraId="71B4407C" w14:textId="77777777" w:rsidTr="00211F8F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73E81C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lastRenderedPageBreak/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9C39B6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guide de l'enregistrement et de la sonorisation | Nijsen C.G.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5ED628" w14:textId="77777777" w:rsidR="00A33253" w:rsidRPr="00A33253" w:rsidRDefault="00A33253" w:rsidP="00A3325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4A8A9C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A33253" w:rsidRPr="00A33253" w14:paraId="73EA0F45" w14:textId="77777777" w:rsidTr="00211F8F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1ACFA2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9C339F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Pour comprendre le calcul difförentiel | Moreux Th.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753654" w14:textId="77777777" w:rsidR="00A33253" w:rsidRPr="00A33253" w:rsidRDefault="00A33253" w:rsidP="00A3325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B1E6A4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A33253" w:rsidRPr="00A33253" w14:paraId="72C4475C" w14:textId="77777777" w:rsidTr="00211F8F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58C745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E18FFC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Pour comprendre le calcul difförentiel | Durand G.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5DA25F" w14:textId="77777777" w:rsidR="00A33253" w:rsidRPr="00A33253" w:rsidRDefault="00A33253" w:rsidP="00A3325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2AD899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A33253" w:rsidRPr="00A33253" w14:paraId="2BA6F9D6" w14:textId="77777777" w:rsidTr="00211F8F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F29632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78ED14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Le secret des couleurs | Boll &amp; Bourgnon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2C0E48" w14:textId="77777777" w:rsidR="00A33253" w:rsidRPr="00A33253" w:rsidRDefault="00A33253" w:rsidP="00A3325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2C96EE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A33253" w:rsidRPr="00A33253" w14:paraId="14DEF9BC" w14:textId="77777777" w:rsidTr="00211F8F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CB4442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0676AF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L'image de la femme de couleur dans les Fleurs du mal de Baudelaire | Kouditev Y.-A.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040831" w14:textId="77777777" w:rsidR="00A33253" w:rsidRPr="00A33253" w:rsidRDefault="00A33253" w:rsidP="00A3325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BB19F1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A33253" w:rsidRPr="00A33253" w14:paraId="6174C9E1" w14:textId="77777777" w:rsidTr="00211F8F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1F6A34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3A1C9D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L'énergie | Kouditev Y.-A.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689711" w14:textId="77777777" w:rsidR="00A33253" w:rsidRPr="00A33253" w:rsidRDefault="00A33253" w:rsidP="00A3325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782D76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A33253" w:rsidRPr="00A33253" w14:paraId="5B50B965" w14:textId="77777777" w:rsidTr="00211F8F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71978D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CFDBC2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Circulaire III | Mattlé R.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2E6BA7" w14:textId="77777777" w:rsidR="00A33253" w:rsidRPr="00A33253" w:rsidRDefault="00A33253" w:rsidP="00A3325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E4DF21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A33253" w:rsidRPr="00A33253" w14:paraId="44EE1FD8" w14:textId="77777777" w:rsidTr="00211F8F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E551AD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7B2898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Physique classe de seconde CT | Cunnington &amp; Voge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D14BBF" w14:textId="77777777" w:rsidR="00A33253" w:rsidRPr="00A33253" w:rsidRDefault="00A33253" w:rsidP="00A3325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53DA64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A33253" w:rsidRPr="00A33253" w14:paraId="355B5A66" w14:textId="77777777" w:rsidTr="00211F8F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48827F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C34AF5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Con Maria hacia el futuro | Arnaiz &amp; González Blasco &amp; Roten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1F668E" w14:textId="77777777" w:rsidR="00A33253" w:rsidRPr="00A33253" w:rsidRDefault="00A33253" w:rsidP="00A3325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AE2F5B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A33253" w:rsidRPr="00A33253" w14:paraId="022C90DD" w14:textId="77777777" w:rsidTr="00211F8F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A7D892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2C0C08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La relativité pour tous | Gardner M.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D64678" w14:textId="77777777" w:rsidR="00A33253" w:rsidRPr="00A33253" w:rsidRDefault="00A33253" w:rsidP="00A3325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5A243A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A33253" w:rsidRPr="00A33253" w14:paraId="0163A99C" w14:textId="77777777" w:rsidTr="00211F8F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BE2A92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73C851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Sciences d'observation | Oria M.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D8B721" w14:textId="77777777" w:rsidR="00A33253" w:rsidRPr="00A33253" w:rsidRDefault="00A33253" w:rsidP="00A3325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F65690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A33253" w:rsidRPr="00A33253" w14:paraId="0D115F91" w14:textId="77777777" w:rsidTr="00211F8F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6E6A3C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EE7237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Problèmes d'électricité et de radio | Brun J.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A074F0" w14:textId="77777777" w:rsidR="00A33253" w:rsidRPr="00A33253" w:rsidRDefault="00A33253" w:rsidP="00A3325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B2BD35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A33253" w:rsidRPr="00A33253" w14:paraId="38E8DCC1" w14:textId="77777777" w:rsidTr="00211F8F">
        <w:trPr>
          <w:trHeight w:val="3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8BF1D3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7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C915AE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Électricité | Bruhat G.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516897" w14:textId="77777777" w:rsidR="00A33253" w:rsidRPr="00A33253" w:rsidRDefault="00A33253" w:rsidP="00A33253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261B10" w14:textId="77777777" w:rsidR="00A33253" w:rsidRPr="00A33253" w:rsidRDefault="00A33253" w:rsidP="00A3325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32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2FAB5223" w14:textId="77777777" w:rsidR="00F33AFF" w:rsidRPr="00250F3C" w:rsidRDefault="00F33AFF" w:rsidP="00250F3C">
      <w:pPr>
        <w:tabs>
          <w:tab w:val="left" w:pos="2040"/>
        </w:tabs>
      </w:pPr>
    </w:p>
    <w:sectPr w:rsidR="00F33AFF" w:rsidRPr="00250F3C" w:rsidSect="00250F3C">
      <w:pgSz w:w="11906" w:h="16838"/>
      <w:pgMar w:top="1440" w:right="685" w:bottom="1440" w:left="305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DDC79A" w14:textId="77777777" w:rsidR="00F53879" w:rsidRDefault="00F53879" w:rsidP="007A6A99">
      <w:r>
        <w:separator/>
      </w:r>
    </w:p>
  </w:endnote>
  <w:endnote w:type="continuationSeparator" w:id="0">
    <w:p w14:paraId="5ABF374F" w14:textId="77777777" w:rsidR="00F53879" w:rsidRDefault="00F53879" w:rsidP="007A6A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143AF1" w14:textId="77777777" w:rsidR="00F53879" w:rsidRDefault="00F53879" w:rsidP="007A6A99">
      <w:r>
        <w:separator/>
      </w:r>
    </w:p>
  </w:footnote>
  <w:footnote w:type="continuationSeparator" w:id="0">
    <w:p w14:paraId="7B719375" w14:textId="77777777" w:rsidR="00F53879" w:rsidRDefault="00F53879" w:rsidP="007A6A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110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6549"/>
    </w:tblGrid>
    <w:tr w:rsidR="00250F3C" w14:paraId="6AC20EC3" w14:textId="77777777" w:rsidTr="00250F3C">
      <w:trPr>
        <w:trHeight w:val="2348"/>
      </w:trPr>
      <w:tc>
        <w:tcPr>
          <w:tcW w:w="4508" w:type="dxa"/>
        </w:tcPr>
        <w:p w14:paraId="0FC679E5" w14:textId="77777777" w:rsidR="007A6A99" w:rsidRPr="007A6A99" w:rsidRDefault="007A6A99" w:rsidP="007A6A99">
          <w:pPr>
            <w:pStyle w:val="Header"/>
            <w:rPr>
              <w:sz w:val="36"/>
              <w:szCs w:val="36"/>
            </w:rPr>
          </w:pPr>
          <w:r w:rsidRPr="007A6A99">
            <w:rPr>
              <w:sz w:val="36"/>
              <w:szCs w:val="36"/>
            </w:rPr>
            <w:t>Expéditeur</w:t>
          </w:r>
        </w:p>
        <w:p w14:paraId="4C3EED3B" w14:textId="4F1C19B0" w:rsidR="007A6A99" w:rsidRPr="004A5D5A" w:rsidRDefault="007A6A99" w:rsidP="007A6A99">
          <w:pPr>
            <w:pStyle w:val="Header"/>
            <w:rPr>
              <w:sz w:val="32"/>
              <w:szCs w:val="32"/>
            </w:rPr>
          </w:pPr>
          <w:r w:rsidRPr="004A5D5A">
            <w:rPr>
              <w:sz w:val="32"/>
              <w:szCs w:val="32"/>
            </w:rPr>
            <w:t>Marianistes suisses</w:t>
          </w:r>
        </w:p>
        <w:p w14:paraId="251FD344" w14:textId="4C42A707" w:rsidR="007A6A99" w:rsidRPr="004A5D5A" w:rsidRDefault="007A6A99" w:rsidP="007A6A99">
          <w:pPr>
            <w:pStyle w:val="Header"/>
            <w:rPr>
              <w:sz w:val="32"/>
              <w:szCs w:val="32"/>
            </w:rPr>
          </w:pPr>
          <w:r w:rsidRPr="004A5D5A">
            <w:rPr>
              <w:sz w:val="32"/>
              <w:szCs w:val="32"/>
            </w:rPr>
            <w:t>Mr Leo Müller</w:t>
          </w:r>
        </w:p>
        <w:p w14:paraId="50F8A195" w14:textId="2CFD9902" w:rsidR="007A6A99" w:rsidRPr="004A5D5A" w:rsidRDefault="007A6A99" w:rsidP="007A6A99">
          <w:pPr>
            <w:pStyle w:val="Header"/>
            <w:rPr>
              <w:sz w:val="32"/>
              <w:szCs w:val="32"/>
            </w:rPr>
          </w:pPr>
          <w:r w:rsidRPr="004A5D5A">
            <w:rPr>
              <w:sz w:val="32"/>
              <w:szCs w:val="32"/>
            </w:rPr>
            <w:t>Ch.de Pellier 10</w:t>
          </w:r>
        </w:p>
        <w:p w14:paraId="2D1A3CB4" w14:textId="1612A1B0" w:rsidR="007A6A99" w:rsidRDefault="007A6A99" w:rsidP="007A6A99">
          <w:pPr>
            <w:pStyle w:val="Header"/>
          </w:pPr>
          <w:r w:rsidRPr="004A5D5A">
            <w:rPr>
              <w:sz w:val="32"/>
              <w:szCs w:val="32"/>
            </w:rPr>
            <w:t>1950 Sion / Suisse</w:t>
          </w:r>
        </w:p>
      </w:tc>
      <w:tc>
        <w:tcPr>
          <w:tcW w:w="6549" w:type="dxa"/>
        </w:tcPr>
        <w:p w14:paraId="295B8CA4" w14:textId="77777777" w:rsidR="007A6A99" w:rsidRPr="007A6A99" w:rsidRDefault="007A6A99" w:rsidP="007A6A99">
          <w:pPr>
            <w:pStyle w:val="Header"/>
            <w:jc w:val="right"/>
            <w:rPr>
              <w:sz w:val="36"/>
              <w:szCs w:val="36"/>
            </w:rPr>
          </w:pPr>
          <w:r w:rsidRPr="007A6A99">
            <w:rPr>
              <w:sz w:val="36"/>
              <w:szCs w:val="36"/>
            </w:rPr>
            <w:t>Destinataire</w:t>
          </w:r>
        </w:p>
        <w:p w14:paraId="382F25E7" w14:textId="77777777" w:rsidR="007A6A99" w:rsidRPr="004A5D5A" w:rsidRDefault="007A6A99" w:rsidP="007A6A99">
          <w:pPr>
            <w:pStyle w:val="Header"/>
            <w:jc w:val="right"/>
            <w:rPr>
              <w:sz w:val="32"/>
              <w:szCs w:val="32"/>
            </w:rPr>
          </w:pPr>
          <w:r w:rsidRPr="004A5D5A">
            <w:rPr>
              <w:sz w:val="32"/>
              <w:szCs w:val="32"/>
            </w:rPr>
            <w:t>Administration Régionale</w:t>
          </w:r>
        </w:p>
        <w:p w14:paraId="03CDDCD9" w14:textId="77777777" w:rsidR="007A6A99" w:rsidRPr="004A5D5A" w:rsidRDefault="007A6A99" w:rsidP="007A6A99">
          <w:pPr>
            <w:pStyle w:val="Header"/>
            <w:jc w:val="right"/>
            <w:rPr>
              <w:sz w:val="32"/>
              <w:szCs w:val="32"/>
            </w:rPr>
          </w:pPr>
          <w:r w:rsidRPr="004A5D5A">
            <w:rPr>
              <w:sz w:val="32"/>
              <w:szCs w:val="32"/>
            </w:rPr>
            <w:t>Père Jonas Kpatcha</w:t>
          </w:r>
        </w:p>
        <w:p w14:paraId="0B9E20B7" w14:textId="77777777" w:rsidR="007A6A99" w:rsidRPr="004A5D5A" w:rsidRDefault="007A6A99" w:rsidP="007A6A99">
          <w:pPr>
            <w:pStyle w:val="Header"/>
            <w:jc w:val="right"/>
            <w:rPr>
              <w:sz w:val="32"/>
              <w:szCs w:val="32"/>
            </w:rPr>
          </w:pPr>
          <w:r w:rsidRPr="004A5D5A">
            <w:rPr>
              <w:sz w:val="32"/>
              <w:szCs w:val="32"/>
            </w:rPr>
            <w:t>BP 23</w:t>
          </w:r>
        </w:p>
        <w:p w14:paraId="62978B26" w14:textId="4C59C294" w:rsidR="007A6A99" w:rsidRPr="007A6A99" w:rsidRDefault="007A6A99" w:rsidP="007A6A99">
          <w:pPr>
            <w:pStyle w:val="Header"/>
            <w:jc w:val="right"/>
            <w:rPr>
              <w:sz w:val="36"/>
              <w:szCs w:val="36"/>
            </w:rPr>
          </w:pPr>
          <w:r w:rsidRPr="004A5D5A">
            <w:rPr>
              <w:sz w:val="32"/>
              <w:szCs w:val="32"/>
            </w:rPr>
            <w:t>KARA / TOGO</w:t>
          </w:r>
        </w:p>
      </w:tc>
    </w:tr>
  </w:tbl>
  <w:p w14:paraId="378B803C" w14:textId="15E8117F" w:rsidR="007A6A99" w:rsidRPr="007A6A99" w:rsidRDefault="004A5D5A" w:rsidP="004C64F7">
    <w:pPr>
      <w:pStyle w:val="Header"/>
      <w:tabs>
        <w:tab w:val="clear" w:pos="9026"/>
      </w:tabs>
      <w:ind w:left="-851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2F3F667" wp14:editId="2A303B62">
              <wp:simplePos x="0" y="0"/>
              <wp:positionH relativeFrom="column">
                <wp:posOffset>2274570</wp:posOffset>
              </wp:positionH>
              <wp:positionV relativeFrom="paragraph">
                <wp:posOffset>-1680935</wp:posOffset>
              </wp:positionV>
              <wp:extent cx="2298700" cy="150939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8700" cy="15093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D39A612" w14:textId="39FF8A7D" w:rsidR="004A5D5A" w:rsidRPr="004C64F7" w:rsidRDefault="004A5D5A" w:rsidP="004A5D5A">
                          <w:pPr>
                            <w:jc w:val="center"/>
                            <w:rPr>
                              <w:sz w:val="52"/>
                              <w:szCs w:val="52"/>
                              <w:lang w:val="fr-CH"/>
                            </w:rPr>
                          </w:pPr>
                          <w:r w:rsidRPr="004C64F7">
                            <w:rPr>
                              <w:sz w:val="52"/>
                              <w:szCs w:val="52"/>
                              <w:lang w:val="fr-CH"/>
                            </w:rPr>
                            <w:t>ENVOI TOGO</w:t>
                          </w:r>
                        </w:p>
                        <w:p w14:paraId="6BD2C144" w14:textId="5C442AC1" w:rsidR="004A5D5A" w:rsidRPr="004A5D5A" w:rsidRDefault="004A5D5A" w:rsidP="004A5D5A">
                          <w:pPr>
                            <w:jc w:val="center"/>
                            <w:rPr>
                              <w:sz w:val="144"/>
                              <w:szCs w:val="144"/>
                              <w:lang w:val="fr-CH"/>
                            </w:rPr>
                          </w:pPr>
                          <w:r w:rsidRPr="004A5D5A">
                            <w:rPr>
                              <w:sz w:val="144"/>
                              <w:szCs w:val="144"/>
                              <w:lang w:val="fr-CH"/>
                            </w:rPr>
                            <w:fldChar w:fldCharType="begin"/>
                          </w:r>
                          <w:r w:rsidRPr="004A5D5A">
                            <w:rPr>
                              <w:sz w:val="144"/>
                              <w:szCs w:val="144"/>
                              <w:lang w:val="fr-CH"/>
                            </w:rPr>
                            <w:instrText xml:space="preserve"> SECTION  \* MERGEFORMAT </w:instrText>
                          </w:r>
                          <w:r w:rsidRPr="004A5D5A">
                            <w:rPr>
                              <w:sz w:val="144"/>
                              <w:szCs w:val="144"/>
                              <w:lang w:val="fr-CH"/>
                            </w:rPr>
                            <w:fldChar w:fldCharType="separate"/>
                          </w:r>
                          <w:r w:rsidR="00211F8F">
                            <w:rPr>
                              <w:sz w:val="144"/>
                              <w:szCs w:val="144"/>
                              <w:lang w:val="fr-CH"/>
                            </w:rPr>
                            <w:t>13</w:t>
                          </w:r>
                          <w:r w:rsidRPr="004A5D5A">
                            <w:rPr>
                              <w:sz w:val="144"/>
                              <w:szCs w:val="144"/>
                              <w:lang w:val="fr-CH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02F3F667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179.1pt;margin-top:-132.35pt;width:181pt;height:118.8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InRSGAIAAC0EAAAOAAAAZHJzL2Uyb0RvYy54bWysU8tu2zAQvBfoPxC815IcO4kFy4GbwEUB&#13;&#10;IwngFDnTFGkJoLgsSVtyv75LSn4g7anohdrlrvYxM5w/dI0iB2FdDbqg2SilRGgOZa13Bf3xtvpy&#13;&#10;T4nzTJdMgRYFPQpHHxafP81bk4sxVKBKYQkW0S5vTUEr702eJI5XomFuBEZoDEqwDfPo2l1SWtZi&#13;&#10;9UYl4zS9TVqwpbHAhXN4+9QH6SLWl1Jw/yKlE56oguJsPp42nttwJos5y3eWmarmwxjsH6ZoWK2x&#13;&#10;6bnUE/OM7G39R6mm5hYcSD/i0CQgZc1F3AG3ydIP22wqZkTcBcFx5gyT+39l+fNhY14t8d1X6JDA&#13;&#10;AEhrXO7wMuzTSduEL05KMI4QHs+wic4Tjpfj8ez+LsUQx1g2TWc3s2mok1x+N9b5bwIaEoyCWuQl&#13;&#10;wsUOa+f71FNK6KZhVSsVuVGatAW9vZmm8YdzBIsrjT0uwwbLd9tu2GAL5REXs9Bz7gxf1dh8zZx/&#13;&#10;ZRZJxoFRuP4FD6kAm8BgUVKB/fW3+5CP2GOUkhZFU1D3c8+soER918jKLJtMgsqiM5nejdGx15Ht&#13;&#10;dUTvm0dAXWb4RAyPZsj36mRKC8076nsZumKIaY69C+pP5qPvpYzvg4vlMiahrgzza70xPJQOcAZo&#13;&#10;37p3Zs2Av0fqnuEkL5Z/oKHP7YlY7j3IOnIUAO5RHXBHTUaWh/cTRH/tx6zLK1/8BgAA//8DAFBL&#13;&#10;AwQUAAYACAAAACEAhvr7J+YAAAARAQAADwAAAGRycy9kb3ducmV2LnhtbExPy27CMBC8V+o/WFup&#13;&#10;N7BxC4lCHIRSoUpVOUC59ObEJonwI40NpP36Lqf2stLOzs4jX43WkIseQuedgNmUAdGu9qpzjYDD&#13;&#10;x2aSAglROiWNd1rAtw6wKu7vcpkpf3U7fdnHhqCIC5kU0MbYZ5SGutVWhqnvtcPb0Q9WRlyHhqpB&#13;&#10;XlHcGsoZW1ArO4cOrex12er6tD9bAW/lZit3Fbfpjylf34/r/uvwORfi8WF8WeJYL4FEPca/D7h1&#13;&#10;wPxQYLDKn50KxAh4mqccqQImfPGcAEFKwhlC1Q1KGNAip/+bFL8AAAD//wMAUEsBAi0AFAAGAAgA&#13;&#10;AAAhALaDOJL+AAAA4QEAABMAAAAAAAAAAAAAAAAAAAAAAFtDb250ZW50X1R5cGVzXS54bWxQSwEC&#13;&#10;LQAUAAYACAAAACEAOP0h/9YAAACUAQAACwAAAAAAAAAAAAAAAAAvAQAAX3JlbHMvLnJlbHNQSwEC&#13;&#10;LQAUAAYACAAAACEAIyJ0UhgCAAAtBAAADgAAAAAAAAAAAAAAAAAuAgAAZHJzL2Uyb0RvYy54bWxQ&#13;&#10;SwECLQAUAAYACAAAACEAhvr7J+YAAAARAQAADwAAAAAAAAAAAAAAAAByBAAAZHJzL2Rvd25yZXYu&#13;&#10;eG1sUEsFBgAAAAAEAAQA8wAAAIUFAAAAAA==&#13;&#10;" filled="f" stroked="f" strokeweight=".5pt">
              <v:textbox>
                <w:txbxContent>
                  <w:p w14:paraId="0D39A612" w14:textId="39FF8A7D" w:rsidR="004A5D5A" w:rsidRPr="004C64F7" w:rsidRDefault="004A5D5A" w:rsidP="004A5D5A">
                    <w:pPr>
                      <w:jc w:val="center"/>
                      <w:rPr>
                        <w:sz w:val="52"/>
                        <w:szCs w:val="52"/>
                        <w:lang w:val="fr-CH"/>
                      </w:rPr>
                    </w:pPr>
                    <w:r w:rsidRPr="004C64F7">
                      <w:rPr>
                        <w:sz w:val="52"/>
                        <w:szCs w:val="52"/>
                        <w:lang w:val="fr-CH"/>
                      </w:rPr>
                      <w:t>ENVOI TOGO</w:t>
                    </w:r>
                  </w:p>
                  <w:p w14:paraId="6BD2C144" w14:textId="5C442AC1" w:rsidR="004A5D5A" w:rsidRPr="004A5D5A" w:rsidRDefault="004A5D5A" w:rsidP="004A5D5A">
                    <w:pPr>
                      <w:jc w:val="center"/>
                      <w:rPr>
                        <w:sz w:val="144"/>
                        <w:szCs w:val="144"/>
                        <w:lang w:val="fr-CH"/>
                      </w:rPr>
                    </w:pPr>
                    <w:r w:rsidRPr="004A5D5A">
                      <w:rPr>
                        <w:sz w:val="144"/>
                        <w:szCs w:val="144"/>
                        <w:lang w:val="fr-CH"/>
                      </w:rPr>
                      <w:fldChar w:fldCharType="begin"/>
                    </w:r>
                    <w:r w:rsidRPr="004A5D5A">
                      <w:rPr>
                        <w:sz w:val="144"/>
                        <w:szCs w:val="144"/>
                        <w:lang w:val="fr-CH"/>
                      </w:rPr>
                      <w:instrText xml:space="preserve"> SECTION  \* MERGEFORMAT </w:instrText>
                    </w:r>
                    <w:r w:rsidRPr="004A5D5A">
                      <w:rPr>
                        <w:sz w:val="144"/>
                        <w:szCs w:val="144"/>
                        <w:lang w:val="fr-CH"/>
                      </w:rPr>
                      <w:fldChar w:fldCharType="separate"/>
                    </w:r>
                    <w:r w:rsidR="00211F8F">
                      <w:rPr>
                        <w:sz w:val="144"/>
                        <w:szCs w:val="144"/>
                        <w:lang w:val="fr-CH"/>
                      </w:rPr>
                      <w:t>13</w:t>
                    </w:r>
                    <w:r w:rsidRPr="004A5D5A">
                      <w:rPr>
                        <w:sz w:val="144"/>
                        <w:szCs w:val="144"/>
                        <w:lang w:val="fr-CH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7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6A99"/>
    <w:rsid w:val="00006F48"/>
    <w:rsid w:val="00106063"/>
    <w:rsid w:val="00125CFF"/>
    <w:rsid w:val="00211F8F"/>
    <w:rsid w:val="00250F3C"/>
    <w:rsid w:val="004A5D5A"/>
    <w:rsid w:val="004C64F7"/>
    <w:rsid w:val="007A6A99"/>
    <w:rsid w:val="0081504E"/>
    <w:rsid w:val="00880ED9"/>
    <w:rsid w:val="00A33253"/>
    <w:rsid w:val="00C12B5F"/>
    <w:rsid w:val="00F33AFF"/>
    <w:rsid w:val="00F53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E1ED4D7"/>
  <w15:chartTrackingRefBased/>
  <w15:docId w15:val="{CE490638-E8D2-7A4C-9D2B-BE47B2687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CH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A6A9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A6A99"/>
  </w:style>
  <w:style w:type="paragraph" w:styleId="Footer">
    <w:name w:val="footer"/>
    <w:basedOn w:val="Normal"/>
    <w:link w:val="FooterChar"/>
    <w:uiPriority w:val="99"/>
    <w:unhideWhenUsed/>
    <w:rsid w:val="007A6A9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A6A99"/>
  </w:style>
  <w:style w:type="table" w:styleId="TableGrid">
    <w:name w:val="Table Grid"/>
    <w:basedOn w:val="TableNormal"/>
    <w:uiPriority w:val="39"/>
    <w:rsid w:val="007A6A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12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0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5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43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7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8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1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1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7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6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1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3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220</TotalTime>
  <Pages>14</Pages>
  <Words>1266</Words>
  <Characters>7221</Characters>
  <Application>Microsoft Office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 von Siebenthal</dc:creator>
  <cp:keywords/>
  <dc:description/>
  <cp:lastModifiedBy>Christoph von Siebenthal</cp:lastModifiedBy>
  <cp:revision>2</cp:revision>
  <cp:lastPrinted>2022-08-13T13:27:00Z</cp:lastPrinted>
  <dcterms:created xsi:type="dcterms:W3CDTF">2022-08-13T09:01:00Z</dcterms:created>
  <dcterms:modified xsi:type="dcterms:W3CDTF">2022-08-18T12:08:00Z</dcterms:modified>
</cp:coreProperties>
</file>